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52" w:rsidRDefault="00095A52" w:rsidP="0009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52" w:rsidRPr="00825E0E" w:rsidRDefault="00095A52" w:rsidP="00825E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25E0E">
        <w:rPr>
          <w:rFonts w:ascii="Times New Roman" w:hAnsi="Times New Roman" w:cs="Times New Roman"/>
          <w:b/>
          <w:sz w:val="24"/>
          <w:szCs w:val="24"/>
        </w:rPr>
        <w:t>Пакет с наркотиком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09.01.2018 года следователь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А.К., обнаружил в ходе осмотра места происшествия (в салоне автомобиля ВАЗ-111930 «Лада-Калина» госномер С486РС95) полиэтиленовый пакет черного цвета, в котором находится еще один пакет черного цвета с растительным веществом растительного происхождения. В протоколе осмотра места происшествия от 09.01.2018 года (том 1 л.д.20) следователь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 указал, что пакет с растительным веществом (далее по тексту – «Внутренний пакет») и второй пакет, в котором он находится (далее по тексту – «Внешний пакет») им были изъяты и помещены в еще один пакет, которому следователем был присвоен №1 (далее по тексту – «Упаковка»). Согласно содержанию указанного протокола, Упаковка была перевязана нитью, а ее концы опечатаны «биркой» с оттиском печати «Для пакетов»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республики. 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А.К., перечисляя в указанном протоколе осмотра места происшествия перечень изъятого, также повторно указал, что </w:t>
      </w:r>
      <w:r w:rsidRPr="0009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«растительное вещество в пакете черного цвета, которое находится еще в одном пакете упаковано пакет черного цвета, который перевязан нитью, концы нити опечатаны биркой оттиском печати «Для пакетов» ОМВД России по </w:t>
      </w:r>
      <w:proofErr w:type="spellStart"/>
      <w:r w:rsidRPr="0009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и заверен подписями участвующих лиц…» 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(грамматика и орфография указанного текста полностью соответствуют содержанию протокола осмотра места происшествия).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09.01.2018 года старший эксперт ЭКЦ МВД по Чеченской республике Абубакаров Р.Б. и старший эксперт указанного экспертного подразделения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Джанхотова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на основании отношения о назначении дактилоскопического и физико-химического исследования, поступившего за исх.№50/40 от 09.01.2018 года из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республики, провели комплексное исследование для решения вопросов: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Имеются ли на внутреннем пакете следы рук? Если да, то пригодны ли они для идентификации личности?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Имеются ли на внутреннем пакете следы биологического происхождения?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ли вещество, представленное на исследование, наркотическим веществом?</w:t>
      </w:r>
    </w:p>
    <w:p w:rsidR="00095A52" w:rsidRPr="00095A52" w:rsidRDefault="00095A52" w:rsidP="00095A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да, то какова его масса? 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старшим экспертом ЭКЦ МВД по Чеченской республике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Абубакаровым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и старшим экспертом указанного экспертного подразделения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составлена справка об исследовании №1/С от 09.01.2018 года. В этой справке указано, что в ЭКЦ МВД по Чеченской республике нарочным поступил пакет черного цвета, горловина которого завязана в узел и обвязана нитью белого цвета, свободные концы которой обклеены отрезком белой бумаги, на котором имеются четыре оттиска круглой печати «Для пакетов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району». Также в справке указано, что этот пакет не имел нарушений до его вскрытия старшим экспертом ЭКЦ МВД по Чеченской республике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Абубакаровым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и старшим экспертом указанного экспертного подразделения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текста указанной справки об исследовании </w:t>
      </w:r>
      <w:r w:rsidRPr="0009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 вскрытии первого пакета (упаковки) в нем обнаружен пакет из полимерного материала черного цвета размерами 270х340 </w:t>
      </w:r>
      <w:proofErr w:type="spellStart"/>
      <w:r w:rsidRPr="0009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ммс</w:t>
      </w:r>
      <w:proofErr w:type="spellEnd"/>
      <w:r w:rsidRPr="00095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надписью: «Благодарим за покупку 12 кг», горловина которого завязана в узел, с веществом растительного происхождения»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сведения о наличии второго пакета («Внешнего пакета») в тексте этой справки отсутствуют. Объекты хотя и поступили без видимых признаков нарушения целостности упаковки, но содержание вскрытого экспертами пакета все же не соответствует содержанию пакета, который был упакован следователем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Муратовым А.К. в ходе 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осмотра места происшествия 09.01.2018 года, т.к. при вскрытии упаковки экспертами не был обнаружен «Внешний пакет». 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пакете, извлеченном из упаковки экспертами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Абубакаровым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и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была обнаружена лента-«скотч», шириной 47 мм и длинной 210 мм., но в вышеуказанном протоколе осмотра места происшествия нет сведений о приклеенном к «Внутреннему пакету» отрезке такой прозрачной липкой ленты или чего-либо подобном.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вышеуказанное свидетельствует о том, что имеются существенные различия между содержанием упаковки, поступившей на исследование, и содержанием упаковки, в которую были помещены предметы, изъятые следователем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Муратовым А.К. на месте происшествия. Это является признаками возможной подмены вещества и (или) пакетов, в которых оно находилось, после того, как указанные предметы (растительное вещество и пакеты) были изъяты следователем Муратовым А.К. на месте осмотра происшествия. Поэтому имеются обоснованные сомнения в том, что на исследование поступило растительное вещество и пакет («Внутренний пакет»), которые были обнаружены и изъяты следователем в ходе производства осмотра места происшествия (в салоне автомобиля ВАЗ-111930 «Лада-Калина»  госномер С486РС95), т.е. возможно были допущены существенные нарушения установленного уголовно-процессуальным законодательством порядка собирания и закрепления доказательств по уголовному делу.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10.01.2018 года следователь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Саламов Н.Д. направил вышеуказанный полимерный пакет с растительным веществом в ЭКЦ МВД по Чеченской республике для проведения физико-химической экспертизы. Старший эксперт ЭКЦ МВД по Чеченской республике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Джанхотова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 период с 10.01.2018 года по 16.01.2018 года провела эту экспертизу и подготовила заключение эксперта №15/С от 10.01.2018 года, где указано, что вещество растительного происхождения, представленное на экспертизу является наркотическим веществом – каннабис (марихуана) и масса этой марихуаны, высушенной при температуре +110*С, составляет 206,7 гр. (на момент проведения экспертизы) (т.1 л.д.119-123).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22.01.2018 года следователь СО ОМВД России по </w:t>
      </w:r>
      <w:proofErr w:type="spellStart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Саламов Н.Д. вынес постановление о признании полимерного пакета с наркотическим средством – каннабис (марихуана), массой в сухом виде 206,5 гр., доказательством и приобщено к уголовному делу (т.3 л.д.123-125). В обвинительном заключении данный пакет с наркотическим веществом также приведен в качестве вещественного доказательства по уголовному делу. 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095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закрепление доказательств осуществлено ненадлежащим лицом или органом </w:t>
      </w:r>
      <w:r w:rsidRPr="00095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в результате действий, не предусмотренных процессуальными нормами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оэтому является</w:t>
      </w:r>
      <w:r w:rsidRPr="0009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недопустимым доказательством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полимерный пакет с наркотическим средством – каннабис (марихуана),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в сухом виде 206,5 гр., он подлежит</w:t>
      </w:r>
      <w:r w:rsidRPr="000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сключению</w:t>
      </w:r>
      <w:r w:rsidRPr="0009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из числа доказательств по уголовному делу №1-174/2018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может приниматься во внимание при постановке приговора.</w:t>
      </w:r>
    </w:p>
    <w:p w:rsidR="00095A52" w:rsidRPr="00095A52" w:rsidRDefault="00095A52" w:rsidP="0009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BE" w:rsidRPr="00095A52" w:rsidRDefault="009250BE" w:rsidP="00095A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осмотра места происшествия от 09.01.2018 года</w:t>
      </w:r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(т.1 л.д.4-11</w:t>
      </w:r>
      <w:proofErr w:type="gramStart"/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 </w:t>
      </w:r>
      <w:proofErr w:type="spellStart"/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фототаблица</w:t>
      </w:r>
      <w:proofErr w:type="spellEnd"/>
      <w:proofErr w:type="gramEnd"/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протоколу (т.1 л.д.12-17) и </w:t>
      </w:r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-диск </w:t>
      </w:r>
      <w:proofErr w:type="spellStart"/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фототаблицы</w:t>
      </w:r>
      <w:proofErr w:type="spellEnd"/>
      <w:r w:rsidR="00090984" w:rsidRPr="0009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протоколу (т.1 л.д.18).</w:t>
      </w:r>
    </w:p>
    <w:p w:rsidR="009250BE" w:rsidRPr="0072442C" w:rsidRDefault="009250BE" w:rsidP="009250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09.01.2018 года следователем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 произведен осмотра места происшествия, в ходе которого был осмотрен и салон автомобиля ВАЗ-111930 «Лада-Калина» госномер С486РС95. По результатам этого следственного действия следователем был оформлен протокол осмотра места происшествия от 09.01.2018 года (том 1 л.д.9-17). </w:t>
      </w:r>
      <w:r w:rsidR="000909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Стороной обвинения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осмотра места происшествия приведен в качестве доказательства по уголовному делу. </w:t>
      </w:r>
    </w:p>
    <w:p w:rsidR="00090984" w:rsidRPr="0072442C" w:rsidRDefault="00090984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указанный протокол не может быть принят судом во внима</w:t>
      </w:r>
      <w:r w:rsidR="00E9279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качестве доказательства по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уголовному делу</w:t>
      </w:r>
      <w:r w:rsidR="00E9279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нижеизложенных обстоятельств.</w:t>
      </w:r>
    </w:p>
    <w:p w:rsidR="00090984" w:rsidRPr="0072442C" w:rsidRDefault="00090984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BE" w:rsidRPr="0072442C" w:rsidRDefault="00095A52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9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ч.5 ст.164 УПК РФ, следователь, привлекая к участию в следственных действиях участников уголовного судопроизводства, указанных в главах 6 - 8 УПК, удостоверяется в их личности, разъясняет им права, ответственность, а также порядок производства соответствующего следственного действия. </w:t>
      </w: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допроса в судебном заседании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пояснил суду, что следователь Муратов А.К. не разъяснял ему права, ответственность, а также порядок производства осмотра места происшествия. Это указывает на то, что 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 при осуществлении осмотра места происшествия проигнорировал правила производства следственных действий, установленные </w:t>
      </w:r>
      <w:r w:rsidR="00CD66CD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ч.5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ст.164 УПК РФ. </w:t>
      </w:r>
    </w:p>
    <w:p w:rsidR="00090984" w:rsidRPr="0072442C" w:rsidRDefault="00090984" w:rsidP="009250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84" w:rsidRPr="0072442C" w:rsidRDefault="00095A52" w:rsidP="009250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9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</w:t>
      </w:r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содержания протокола следует, что в соответствии с ч.10 ст.166 УПК РФ, указанный протокол должен также содержать запись о разъяснении участникам следственных действий (понятым, специалисту и </w:t>
      </w:r>
      <w:proofErr w:type="spellStart"/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Титиеву</w:t>
      </w:r>
      <w:proofErr w:type="spellEnd"/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О.С.) в соответствии с УПК РФ не только их права, обязанности и ответственность, но еще и порядок производства следственного действия, которая удостоверяется подписями участников следственных действий. </w:t>
      </w:r>
    </w:p>
    <w:p w:rsidR="009250BE" w:rsidRPr="0072442C" w:rsidRDefault="009250BE" w:rsidP="009250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нарушение указанных требований УПК РФ, указанный протокол не содержит записи о том, что порядок производства осмотра происшествия разъяснялся следователем участникам этого следственного действия и не имеется подписей участников следственных действий, удостоверяющих факт такого разъяснения. </w:t>
      </w:r>
    </w:p>
    <w:p w:rsidR="00090984" w:rsidRPr="0072442C" w:rsidRDefault="00090984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BE" w:rsidRPr="0072442C" w:rsidRDefault="00095A52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9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</w:t>
      </w:r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осмотре в судебном заседании </w:t>
      </w:r>
      <w:r w:rsidR="009250BE" w:rsidRPr="0072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-диска с </w:t>
      </w:r>
      <w:proofErr w:type="spellStart"/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фототаблицей</w:t>
      </w:r>
      <w:proofErr w:type="spellEnd"/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осмотра места происшествия было установлено отсутствие этом электронном носителе информации, зафиксированной специалистом в ходе производства этого следственного действия информации (</w:t>
      </w:r>
      <w:proofErr w:type="spellStart"/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="009250B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ч.8 ст.166 УПК РФ, к протоколу прилагаются фотографические негативы и снимки, киноленты, диапозитивы, фонограммы допроса, кассеты видеозаписи, чертежи, планы, схемы, слепки и оттиски следов, выполненные при производстве следственного действия, а также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носители информации, полученной или скопированной с других электронных носителей информации в ходе производства следственного действия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требование уголовно-процессуального закона было нарушено, т.к. к протоколу приобщен диск, не содержащий необходимую информацию (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0D84" w:rsidRPr="0072442C" w:rsidRDefault="00910D84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полученные с нарушением требований УПК РФ, являются недопустимыми. Недопустимые доказательства не имеют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закрепление доказательств осуществлено ненадлежащим лицом или органом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в результате действий, не предусмотренных процессуальными нормами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BE" w:rsidRPr="0072442C" w:rsidRDefault="009250BE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учетом того, что при оформлении протокола осмотра происшествия были существенно нарушены требования уголовно-процессуального закона, регламентирующие порядок собирания и закрепления доказательств по уголовному делу, то данный протокол осмотра места </w:t>
      </w:r>
      <w:r w:rsidR="00910D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 является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недопустимым доказательством.</w:t>
      </w:r>
    </w:p>
    <w:p w:rsidR="00B530EF" w:rsidRPr="0072442C" w:rsidRDefault="00B530EF" w:rsidP="0092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0EF" w:rsidRPr="0072442C" w:rsidRDefault="00B530EF" w:rsidP="00910D8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C4765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 о получении образо</w:t>
      </w:r>
      <w:r w:rsidR="00910D84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для сравнительного исследования от 09.01.2018 года</w:t>
      </w:r>
      <w:r w:rsidR="005C4765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(т.1 л.д.26-27</w:t>
      </w:r>
      <w:r w:rsidR="00910D84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п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получения образцов для сравнительного исследования от 09.01.2018 года</w:t>
      </w:r>
      <w:r w:rsidR="00143B12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(т.1 л.д.28-29).</w:t>
      </w:r>
      <w:r w:rsidR="00910D84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0EF" w:rsidRPr="0072442C" w:rsidRDefault="00B530EF" w:rsidP="00B530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20" w:rsidRPr="0072442C" w:rsidRDefault="00095A52" w:rsidP="0024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0D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09.01.2018 года оперуполномоченный ОУР ОМВД России по </w:t>
      </w:r>
      <w:proofErr w:type="spellStart"/>
      <w:r w:rsidR="00910D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910D8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ЧР Магомадов Э.С-Х. вынес постановление о получении образцов для сравнительного исследования –</w:t>
      </w:r>
      <w:r w:rsidR="005C4765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смывов с внутренних поверхностей обеих ладоней у </w:t>
      </w:r>
      <w:proofErr w:type="spellStart"/>
      <w:r w:rsidR="005C4765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5C4765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Указанное постановление подлежало утверждению начальником ОМВД России по </w:t>
      </w:r>
      <w:proofErr w:type="spellStart"/>
      <w:r w:rsidR="005C4765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</w:t>
      </w:r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ЧР </w:t>
      </w:r>
      <w:proofErr w:type="spellStart"/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Агуевым</w:t>
      </w:r>
      <w:proofErr w:type="spellEnd"/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</w:t>
      </w:r>
      <w:r w:rsidR="00FF5F6A" w:rsidRPr="0072442C">
        <w:rPr>
          <w:rFonts w:ascii="Times New Roman" w:hAnsi="Times New Roman" w:cs="Times New Roman"/>
          <w:sz w:val="24"/>
          <w:szCs w:val="24"/>
        </w:rPr>
        <w:t xml:space="preserve">На указанном постановлении в верхнем правом углу резолюция «Утверждаю» </w:t>
      </w:r>
      <w:r w:rsidR="009B67E4" w:rsidRPr="0072442C">
        <w:rPr>
          <w:rFonts w:ascii="Times New Roman" w:hAnsi="Times New Roman" w:cs="Times New Roman"/>
          <w:sz w:val="24"/>
          <w:szCs w:val="24"/>
        </w:rPr>
        <w:t xml:space="preserve">и </w:t>
      </w:r>
      <w:r w:rsidR="00FF5F6A" w:rsidRPr="0072442C">
        <w:rPr>
          <w:rFonts w:ascii="Times New Roman" w:hAnsi="Times New Roman" w:cs="Times New Roman"/>
          <w:sz w:val="24"/>
          <w:szCs w:val="24"/>
        </w:rPr>
        <w:t xml:space="preserve">подписана от имени </w:t>
      </w:r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ОМВД России по </w:t>
      </w:r>
      <w:proofErr w:type="spellStart"/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FF5F6A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ЧР</w:t>
      </w:r>
      <w:r w:rsidR="00FF5F6A" w:rsidRPr="0072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F6A" w:rsidRPr="0072442C">
        <w:rPr>
          <w:rFonts w:ascii="Times New Roman" w:hAnsi="Times New Roman" w:cs="Times New Roman"/>
          <w:sz w:val="24"/>
          <w:szCs w:val="24"/>
        </w:rPr>
        <w:t>Агуева</w:t>
      </w:r>
      <w:proofErr w:type="spellEnd"/>
      <w:r w:rsidR="00FF5F6A" w:rsidRPr="0072442C">
        <w:rPr>
          <w:rFonts w:ascii="Times New Roman" w:hAnsi="Times New Roman" w:cs="Times New Roman"/>
          <w:sz w:val="24"/>
          <w:szCs w:val="24"/>
        </w:rPr>
        <w:t xml:space="preserve"> Р.М.</w:t>
      </w:r>
      <w:r w:rsidR="00D24A04"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D24A04" w:rsidRPr="0072442C">
        <w:rPr>
          <w:rFonts w:ascii="Times New Roman" w:hAnsi="Times New Roman" w:cs="Times New Roman"/>
          <w:sz w:val="24"/>
          <w:szCs w:val="24"/>
          <w:u w:val="single"/>
        </w:rPr>
        <w:t>Однако</w:t>
      </w:r>
      <w:r w:rsidR="009B67E4" w:rsidRPr="0072442C">
        <w:rPr>
          <w:rFonts w:ascii="Times New Roman" w:hAnsi="Times New Roman" w:cs="Times New Roman"/>
          <w:sz w:val="24"/>
          <w:szCs w:val="24"/>
          <w:u w:val="single"/>
        </w:rPr>
        <w:t xml:space="preserve"> подпись, выполненная от имени </w:t>
      </w:r>
      <w:proofErr w:type="spellStart"/>
      <w:r w:rsidR="009B67E4" w:rsidRPr="0072442C">
        <w:rPr>
          <w:rFonts w:ascii="Times New Roman" w:hAnsi="Times New Roman" w:cs="Times New Roman"/>
          <w:sz w:val="24"/>
          <w:szCs w:val="24"/>
          <w:u w:val="single"/>
        </w:rPr>
        <w:t>Агуева</w:t>
      </w:r>
      <w:proofErr w:type="spellEnd"/>
      <w:r w:rsidR="009B67E4" w:rsidRPr="0072442C">
        <w:rPr>
          <w:rFonts w:ascii="Times New Roman" w:hAnsi="Times New Roman" w:cs="Times New Roman"/>
          <w:sz w:val="24"/>
          <w:szCs w:val="24"/>
          <w:u w:val="single"/>
        </w:rPr>
        <w:t xml:space="preserve"> Р.М. имеет сильные визуальные отличия от подписи указанного лица и факсимиле его подписи, вып</w:t>
      </w:r>
      <w:r w:rsidR="00245839" w:rsidRPr="0072442C">
        <w:rPr>
          <w:rFonts w:ascii="Times New Roman" w:hAnsi="Times New Roman" w:cs="Times New Roman"/>
          <w:sz w:val="24"/>
          <w:szCs w:val="24"/>
          <w:u w:val="single"/>
        </w:rPr>
        <w:t>олненных на других документах.</w:t>
      </w:r>
      <w:r w:rsidR="00245839" w:rsidRPr="0072442C">
        <w:rPr>
          <w:rFonts w:ascii="Times New Roman" w:hAnsi="Times New Roman" w:cs="Times New Roman"/>
          <w:sz w:val="24"/>
          <w:szCs w:val="24"/>
        </w:rPr>
        <w:t xml:space="preserve"> Н</w:t>
      </w:r>
      <w:r w:rsidR="00AE2C20" w:rsidRPr="0072442C">
        <w:rPr>
          <w:rFonts w:ascii="Times New Roman" w:hAnsi="Times New Roman" w:cs="Times New Roman"/>
          <w:sz w:val="24"/>
          <w:szCs w:val="24"/>
        </w:rPr>
        <w:t xml:space="preserve">есоответствие между подписями (формой росчерка), выполненными от имени </w:t>
      </w:r>
      <w:proofErr w:type="spellStart"/>
      <w:r w:rsidR="00AE2C20" w:rsidRPr="0072442C">
        <w:rPr>
          <w:rFonts w:ascii="Times New Roman" w:hAnsi="Times New Roman" w:cs="Times New Roman"/>
          <w:sz w:val="24"/>
          <w:szCs w:val="24"/>
        </w:rPr>
        <w:t>Агуева</w:t>
      </w:r>
      <w:proofErr w:type="spellEnd"/>
      <w:r w:rsidR="00AE2C20" w:rsidRPr="0072442C">
        <w:rPr>
          <w:rFonts w:ascii="Times New Roman" w:hAnsi="Times New Roman" w:cs="Times New Roman"/>
          <w:sz w:val="24"/>
          <w:szCs w:val="24"/>
        </w:rPr>
        <w:t xml:space="preserve"> Р.М. и его факсимиле, являются очевидными. </w:t>
      </w:r>
    </w:p>
    <w:p w:rsidR="00245839" w:rsidRPr="0072442C" w:rsidRDefault="00245839" w:rsidP="0024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Утверждение вышеуказанного постановления неустановленным должностным лицом, которое возможно не имеет полномочий, закрепленных ст.40 УПК РФ и ст.40.2 УПК РФ, является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 нарушением установленного уголовно-процессуальным законодательством порядка принятий решений при проведении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доследственной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по сообщению о преступлении, что влечет признание указанного постановления незаконным, в силу несоответствия требованиям уголовно-процессуального закона.</w:t>
      </w:r>
    </w:p>
    <w:p w:rsidR="007B69F7" w:rsidRPr="0072442C" w:rsidRDefault="00245839" w:rsidP="002458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Более того, у</w:t>
      </w:r>
      <w:r w:rsidR="00AE2C20" w:rsidRPr="0072442C">
        <w:rPr>
          <w:rFonts w:ascii="Times New Roman" w:hAnsi="Times New Roman" w:cs="Times New Roman"/>
          <w:sz w:val="24"/>
          <w:szCs w:val="24"/>
        </w:rPr>
        <w:t>тверждение вышеуказанного постановления неуполномоченным должностным лицом, в о</w:t>
      </w:r>
      <w:r w:rsidR="007B69F7" w:rsidRPr="0072442C">
        <w:rPr>
          <w:rFonts w:ascii="Times New Roman" w:hAnsi="Times New Roman" w:cs="Times New Roman"/>
          <w:sz w:val="24"/>
          <w:szCs w:val="24"/>
        </w:rPr>
        <w:t>тсутствие полномочий на дачу под</w:t>
      </w:r>
      <w:r w:rsidR="00AE2C20" w:rsidRPr="0072442C">
        <w:rPr>
          <w:rFonts w:ascii="Times New Roman" w:hAnsi="Times New Roman" w:cs="Times New Roman"/>
          <w:sz w:val="24"/>
          <w:szCs w:val="24"/>
        </w:rPr>
        <w:t>обных распоряжений, является</w:t>
      </w:r>
      <w:r w:rsidR="007B69F7"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AE2C20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нарушением</w:t>
      </w:r>
      <w:r w:rsidR="007B69F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уголовно-процессуальным законодательством порядка собирания и закрепления доказательств по уголовному делу.</w:t>
      </w:r>
    </w:p>
    <w:p w:rsidR="00BD7F4D" w:rsidRPr="0072442C" w:rsidRDefault="00BD7F4D" w:rsidP="00AE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12" w:rsidRPr="0072442C" w:rsidRDefault="00095A52" w:rsidP="0014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F4D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09.01.2018 года оперуполномоченный </w:t>
      </w:r>
      <w:r w:rsidR="00A928E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ОУР ОМВД России по </w:t>
      </w:r>
      <w:proofErr w:type="spellStart"/>
      <w:r w:rsidR="00A928E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A928E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Магомадов Э.С-Х. произвел отбор образцов – смывов с внутренних поверхностей обеих ладоней рук </w:t>
      </w:r>
      <w:proofErr w:type="spellStart"/>
      <w:r w:rsidR="00A928E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A928E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и оформил протокол получения образцов для сравнительного исследования.</w:t>
      </w:r>
      <w:r w:rsidR="00A77F90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6A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указанном процессуальном действии им были привлечены понятые </w:t>
      </w:r>
      <w:proofErr w:type="spellStart"/>
      <w:r w:rsidR="002016A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Тасуев</w:t>
      </w:r>
      <w:proofErr w:type="spellEnd"/>
      <w:r w:rsidR="002016A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 и </w:t>
      </w:r>
      <w:proofErr w:type="spellStart"/>
      <w:r w:rsidR="002016A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Такалашов</w:t>
      </w:r>
      <w:proofErr w:type="spellEnd"/>
      <w:r w:rsidR="002016A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М-М.Л.</w:t>
      </w:r>
      <w:r w:rsidR="00143B1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протокол получения образцов для сравнительного исследования приведен стороной обвинения в качестве доказательства по уголовному делу. </w:t>
      </w:r>
    </w:p>
    <w:p w:rsidR="007E68E3" w:rsidRPr="0072442C" w:rsidRDefault="007E68E3" w:rsidP="007E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ч.1 ст.202 УПК РФ, с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ледователь (или иное уполномоченное должностное лицо) вправе получить образцы почерка или иные образцы для сравнительного исследования у подозреваемого, обвиняемого, свидетеля, потерпевшего, а также в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частью первой статьи 144 УПК РФ у иных физических лиц и представителей юридических лиц в случаях, если возникла необходимость проверить, оставлены ли ими следы в определенном месте или на вещественных доказательствах, и составить протокол в соответствии со статьями 166 и 167 УПК РФ, за исключением требования об участии понятых. Получение образцов для сравнительного исследования может быть произведено до возбуждения уголовного дела.</w:t>
      </w:r>
    </w:p>
    <w:p w:rsidR="00FE6B6E" w:rsidRPr="0072442C" w:rsidRDefault="00FE6B6E" w:rsidP="007E6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ч.10 ст.166 УПК РФ, указанный протокол должен содержать запись о разъяснении участникам следственных действий (в данном случае понятым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О.С.) в соответствии с УПК РФ их прав, обязанностей, ответственности и порядка производства производимого процессуального действия, которая должна удостоверяется подписями указанных участников следственных действий. </w:t>
      </w:r>
    </w:p>
    <w:p w:rsidR="00FE6B6E" w:rsidRPr="0072442C" w:rsidRDefault="00FE6B6E" w:rsidP="00FE6B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нарушение указанных требований УПК РФ, указанный протокол не содержит записи о том, что понятым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были разъяснены их обязанности.</w:t>
      </w:r>
    </w:p>
    <w:p w:rsidR="00970AC9" w:rsidRPr="0072442C" w:rsidRDefault="00FE6B6E" w:rsidP="009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также не имеется подписей понятых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="007711E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удостоверяющих факт разъяснения их прав, обязанностей, ответственности и порядка производства производимого процессуального действия.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AC9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указывает на то, что оперуполномоченный ОУР ОМВД России по </w:t>
      </w:r>
      <w:proofErr w:type="spellStart"/>
      <w:r w:rsidR="00970AC9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970AC9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Магомадов Э.С-Х. при осуществлении отбора указанных образцов проигнорировал правила производства процессуальных действий, установленных ч.5 ст.164 УПК РФ. </w:t>
      </w:r>
    </w:p>
    <w:p w:rsidR="00A67A80" w:rsidRPr="0072442C" w:rsidRDefault="00A67A80" w:rsidP="00A6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A67A80" w:rsidRPr="0072442C" w:rsidRDefault="00A67A80" w:rsidP="00A6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если собирание и закрепление доказательств осуществлено ненадлежащим лицом или органом либо в результате действий, не предусмотренных процессуальными нормами.</w:t>
      </w:r>
    </w:p>
    <w:p w:rsidR="00FE6B6E" w:rsidRPr="0072442C" w:rsidRDefault="00FE6B6E" w:rsidP="00FE6B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EF" w:rsidRPr="0072442C" w:rsidRDefault="00095A52" w:rsidP="0014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143B12" w:rsidRPr="0072442C">
        <w:rPr>
          <w:rFonts w:ascii="Times New Roman" w:hAnsi="Times New Roman" w:cs="Times New Roman"/>
          <w:sz w:val="24"/>
          <w:szCs w:val="24"/>
        </w:rPr>
        <w:t xml:space="preserve">.3. </w:t>
      </w:r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допроса в судебном заседании </w:t>
      </w:r>
      <w:proofErr w:type="spellStart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</w:t>
      </w:r>
      <w:proofErr w:type="spellEnd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пояснил суду, что оперуполномоченный Магомадов Э.С.-Х. осуществляя отбор вышеуказанных образцов не использовал перчатки. При этом оперуполномоченный Магомадов Э.С.-Х. в ходе допроса в судебном засед</w:t>
      </w:r>
      <w:r w:rsidR="00143B1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пояснил, что сам лично заби</w:t>
      </w:r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 из помещения дежурной части ОМВД России по </w:t>
      </w:r>
      <w:proofErr w:type="spellStart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материалы </w:t>
      </w:r>
      <w:proofErr w:type="spellStart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доследственной</w:t>
      </w:r>
      <w:proofErr w:type="spellEnd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отношении </w:t>
      </w:r>
      <w:proofErr w:type="spellStart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к которому были приобщены и пакеты с растительным веществом. Соответственно руки оперуполномоченного ОУР ОМВД России по </w:t>
      </w:r>
      <w:proofErr w:type="spellStart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Магомадова Э.С.-Х. контактировали с пакетом, в который было упаковано растительное вещество, изъятое на месте происшествия, и поэтому на руках указанного сотрудника полиции могли быть следовые остатки этого вещества. Поэтому при отборе образцов (смывов) могли быть зафиксированы следовые остатки с рук Магомадова Э.С.-Х., а не </w:t>
      </w:r>
      <w:proofErr w:type="spellStart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B530E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B530EF" w:rsidRPr="0072442C" w:rsidRDefault="00B530EF" w:rsidP="00A6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B530EF" w:rsidRPr="0072442C" w:rsidRDefault="00B530EF" w:rsidP="00B5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если собирание и закрепление доказательств осуществлено ненадлежащим лицом или органом либо в результате действий, не предусмотренных процессуальными нормами.</w:t>
      </w:r>
    </w:p>
    <w:p w:rsidR="000E0C76" w:rsidRPr="0072442C" w:rsidRDefault="000E0C76" w:rsidP="00B5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3A" w:rsidRPr="0072442C" w:rsidRDefault="00C2053A" w:rsidP="00C205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об исследовании №1/С от 09.01.2018 года (т.1 л.д.32-34),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указанной справке об исследовании (т.1 л.д.35-36).</w:t>
      </w:r>
    </w:p>
    <w:p w:rsidR="00C2053A" w:rsidRPr="0072442C" w:rsidRDefault="00C2053A" w:rsidP="00C2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содержанию протокола осмотра места происшествия от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09.01.2018 года 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А.К., обнаружил в ходе осмотра места происшествия (в салоне автомобиля ВАЗ-111930 «Лада-Калина» госномер С486РС95) полиэтиленовый пакет черного цвета, в котором находится еще один пакет черного цвета с растительным веществом растительного происхождения. В указанном протоколе осмотра места происшествия 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 указал, что пакет с растительным веществом (далее по тексту – «Внутренний пакет») и второй пакет, в котором он находится (далее по тексту – «Внешний пакет») им были изъяты и помещены в еще один пакет, которому следователем был присвоен №1 (далее по тексту – «Упаковка»). Согласно содержанию указанного протокола, Упаковка была перевязана нитью, а ее концы опечатаны «биркой» с оттиском печати «Для пакетов»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республики. 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 А.К., перечисляя в указанном протоколе осмотра места происшествия перечень изъятого, также повторно указал, что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«растительное вещество в пакете черного цвета, которое находится еще в одном пакете упаковано пакет черного цвета, который перевязан нитью, концы нити опечатаны биркой оттиском печати «Для пакетов»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и заверен подписями участвующих лиц…»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(грамматика и орфография указанного текста полностью соответствуют содержанию протокола осмотра места происшествия).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день, 09.01.2018 года, старший эксперт ЭКЦ МВД по Чеченской республике Абубакаров Р.Б. и старший эксперт указанного экспертного подразделения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на основании отношения о назначении дактилоскопического и физико-химического исследования, поступившего за исх.№50/40 от 09.01.2018 года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республики, провели комплексное исследование для решения вопросов: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Имеются ли на внутреннем пакете следы рук? Если да, то пригодны ли они для идентификации личности?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Имеются ли на внутреннем пакете следы биологического происхождения?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ли вещество, представленное на исследование, наркотическим веществом?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да, то какова его масса? </w:t>
      </w:r>
    </w:p>
    <w:p w:rsidR="00FF1E77" w:rsidRPr="0072442C" w:rsidRDefault="00FF1E77" w:rsidP="00FF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старшим экспертом ЭКЦ МВД по Чеченской республике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Абубакаровым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и старшим экспертом указанного экспертного подразделения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была составлена справка об исследовании №1/С от 09.01.2018 года. В этой справке указано, что в ЭКЦ МВД по Чеченской республике нарочным поступил пакет черного цвета, горловина которого завязана в узел и обвязана нитью белого цвета, свободные концы которой обклеены отрезком белой бумаги, на котором имеются четыре оттиска круглой печати «Для пакетов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району». Также в справке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указано, что этот пакет не имел нарушений до его вскрытия старшим экспертом ЭКЦ МВД по Чеченской республике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Абубакаровым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и старшим экспертом указанного экспертного подразделения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текста указанной справки об исследовании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 вскрытии первого пакета (упаковки) в нем обнаружен пакет из полимерного материала черного цвета размерами 270х340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ммс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надписью: «Благодарим за покупку 12 кг», горловина которого завязана в узел, с веществом растительного происхождения»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сведения о наличии второго пакета («Внешнего пакета») в тексте этой справки отсутствуют. Объекты хотя и поступили без видимых признаков нарушения целостности упаковки, но содержание вскрытого экспертами пакета все же не соответствует содержанию пакета, который был упакован следователем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Муратовым А.К. в ходе осмотра места происшествия 09.01.2018 года, т.к. при вскрытии упаковки экспертами не был обнаружен «Внешний пакет». 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пакете, извлеченном из упаковки экспертами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Абубакаровым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была обнаружена лента-скотч, шириной 47 мм и длинной 210 мм., но в вышеуказанном протоколе осмотра места происшествия нет сведений о приклеенном к «Внутреннему пакету» отрезке такой прозрачной липкой ленты или чего-либо подобном.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вышеуказанное свидетельствует о том, что имеются существенные различия между содержанием упаковки, поступившей на исследование, и содержанием упаковки, в которую были помещены предметы, изъятые следователем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Муратовым А.К. на месте происшествия. Это является признаками возможной подмены вещества и (или) пакетов, в которых оно находилось, после того, как указанные предметы (растительное вещество и пакеты) были изъяты следователем Муратовым А.К. на месте осмотра происшествия. Поэтому имеются обоснованные сомнения в том, что на исследование поступило растительное вещество и пакет («Внутренний пакет»), которые были обнаружены и изъяты следователем в ходе производства осмотра места происшествия (в салоне автомобиля ВАЗ-111930 «Лада-Калина»  госномер С486РС95), т.е. возможно были допущены существенные нарушения установленного уголовно-процессуальным законодательством порядка собирания и закрепления доказательств по уголовному делу.</w:t>
      </w:r>
    </w:p>
    <w:p w:rsidR="00D77B72" w:rsidRPr="0072442C" w:rsidRDefault="00D77B72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доказательствам в уголовном судопроизводстве (глава 10 УПК РФ) относятся и заключения специалиста (ч.3 ст.80 УПК РФ), к которым относятся и вышеуказанная справка об исследовании.</w:t>
      </w:r>
    </w:p>
    <w:p w:rsidR="00FF1E77" w:rsidRPr="0072442C" w:rsidRDefault="00FF1E77" w:rsidP="00D77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FF1E77" w:rsidRPr="0072442C" w:rsidRDefault="00FF1E77" w:rsidP="00FF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закрепление доказательств осуществлено ненадлежащим лицом или органом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в результате действий, не предусмотренных процессуальными нормами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E77" w:rsidRPr="0072442C" w:rsidRDefault="00FF1E77" w:rsidP="00D77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B7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указанное доказательство –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полимерный пакет с наркотическим средством – каннабис (марихуана), массой в сухом виде 206,5 гр.</w:t>
      </w:r>
      <w:r w:rsidR="00D77B72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его недопустимости не может учитываться судом в качестве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доказательств</w:t>
      </w:r>
      <w:r w:rsidR="00D77B7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при постановке приговора.</w:t>
      </w:r>
    </w:p>
    <w:p w:rsidR="0052621D" w:rsidRPr="0072442C" w:rsidRDefault="0052621D" w:rsidP="0052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3D6" w:rsidRPr="0072442C" w:rsidRDefault="00A363D6" w:rsidP="005262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3D6" w:rsidRPr="0072442C" w:rsidRDefault="00FC2F26" w:rsidP="00A363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Направление (отношение)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Чеченской республики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Газалиева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Н.Ш. от 09.01.2018 года (т.1 л.д.38)</w:t>
      </w:r>
      <w:r w:rsidR="00536C69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363D6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«Республиканский наркологический диспансер»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3D6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освидетельствования на состояние опьянения (алкогольного, наркотического или иного токсического) №25 от 09.01.2018 года</w:t>
      </w:r>
      <w:r w:rsidR="00AD2D90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(т.1 л.д.39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-40</w:t>
      </w:r>
      <w:r w:rsidR="00AD2D90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B7690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справка химико-</w:t>
      </w:r>
      <w:proofErr w:type="spellStart"/>
      <w:r w:rsidR="00FB7690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токсилогической</w:t>
      </w:r>
      <w:proofErr w:type="spellEnd"/>
      <w:r w:rsidR="00FB7690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лаборатории ГБУ «Республиканский наркологический диспансер».</w:t>
      </w:r>
    </w:p>
    <w:p w:rsidR="00AD2D90" w:rsidRPr="0072442C" w:rsidRDefault="00AD2D90" w:rsidP="00AD2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F26" w:rsidRPr="0072442C" w:rsidRDefault="00FC2F26" w:rsidP="00FC2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09.01.2018 года, т.е. в день задержания, </w:t>
      </w:r>
      <w:proofErr w:type="spellStart"/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отношения </w:t>
      </w:r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сотрудника ОУР ОМВД России по </w:t>
      </w:r>
      <w:proofErr w:type="spellStart"/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Газалиева</w:t>
      </w:r>
      <w:proofErr w:type="spellEnd"/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Н.Ш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мой подзащитный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</w:t>
      </w:r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 на медицинское освидетельствование. В указанном отношении было указано,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подозревался в управлении транспо</w:t>
      </w:r>
      <w:r w:rsidR="00536C6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ртным средством в состоянии опья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нения.</w:t>
      </w:r>
    </w:p>
    <w:p w:rsidR="00536C69" w:rsidRPr="0072442C" w:rsidRDefault="00536C69" w:rsidP="0053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тот же день, в 16 часов 30 минут,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</w:t>
      </w:r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освидетельствован ГБУ «</w:t>
      </w:r>
      <w:r w:rsidR="00FC2F26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Республиканский наркологический диспансер» </w:t>
      </w:r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состояние алкогольного, наркотического или иного токсического опьянения</w:t>
      </w:r>
      <w:r w:rsidR="00FC2F26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2D9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2F26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вышеуказанное</w:t>
      </w:r>
      <w:r w:rsidR="00FC2F26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утверждение сотрудника полиции, направившего </w:t>
      </w:r>
      <w:proofErr w:type="spellStart"/>
      <w:r w:rsidR="00FC2F26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FC2F26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 освидетельствование, признаков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опьянения обнаружено не было. </w:t>
      </w:r>
    </w:p>
    <w:p w:rsidR="00536C69" w:rsidRPr="0072442C" w:rsidRDefault="00536C69" w:rsidP="0053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было выявлено и следов алкоголя, наркотических либо психотропных веществ:</w:t>
      </w:r>
    </w:p>
    <w:p w:rsidR="00AD2D90" w:rsidRPr="0072442C" w:rsidRDefault="00536C69" w:rsidP="0053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исследовании на алкоголь, путем применения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Alkometr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Lion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SD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400, этот прибор показал 0,00 мг/л;</w:t>
      </w:r>
    </w:p>
    <w:p w:rsidR="00536C69" w:rsidRPr="0072442C" w:rsidRDefault="00536C69" w:rsidP="0053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химико-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токсилогическом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исследовании биологического материала (мочи) наркотических средств и психотропных веществ в моче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обнаружено не было.</w:t>
      </w:r>
    </w:p>
    <w:p w:rsidR="00A363D6" w:rsidRPr="0072442C" w:rsidRDefault="00A363D6" w:rsidP="00A3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0B2" w:rsidRPr="0072442C" w:rsidRDefault="00CF40B2" w:rsidP="00CF40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старшего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Манжикова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 от 09.01.2018 года о передаче сообщения о преступлении по подследственности (т.1 л.д.47-48)</w:t>
      </w:r>
    </w:p>
    <w:p w:rsidR="00CF40B2" w:rsidRPr="0072442C" w:rsidRDefault="00CF40B2" w:rsidP="00CF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085" w:rsidRPr="0072442C" w:rsidRDefault="00CF40B2" w:rsidP="00D9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старшего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Манжикова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от 09.01.2018 года о передаче материала предварительной проверки сообщения о преступлении, зарегистрированного в 09.01.2018 года за №3 в КУСП, по подследственности в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якобы было утверждено начальником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лейтенантом полиции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Агуевым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 Однако</w:t>
      </w:r>
      <w:r w:rsidR="00D91085" w:rsidRPr="0072442C">
        <w:rPr>
          <w:rFonts w:ascii="Times New Roman" w:hAnsi="Times New Roman" w:cs="Times New Roman"/>
          <w:sz w:val="24"/>
          <w:szCs w:val="24"/>
        </w:rPr>
        <w:t xml:space="preserve"> имеет место явное несоответствие между подписями (формой росчерка), выполненными от имени </w:t>
      </w:r>
      <w:proofErr w:type="spellStart"/>
      <w:r w:rsidR="00D91085" w:rsidRPr="0072442C">
        <w:rPr>
          <w:rFonts w:ascii="Times New Roman" w:hAnsi="Times New Roman" w:cs="Times New Roman"/>
          <w:sz w:val="24"/>
          <w:szCs w:val="24"/>
        </w:rPr>
        <w:t>Агуева</w:t>
      </w:r>
      <w:proofErr w:type="spellEnd"/>
      <w:r w:rsidR="00D91085" w:rsidRPr="0072442C">
        <w:rPr>
          <w:rFonts w:ascii="Times New Roman" w:hAnsi="Times New Roman" w:cs="Times New Roman"/>
          <w:sz w:val="24"/>
          <w:szCs w:val="24"/>
        </w:rPr>
        <w:t xml:space="preserve"> Р.М. и его факсимиле. </w:t>
      </w:r>
    </w:p>
    <w:p w:rsidR="00A347C6" w:rsidRPr="0072442C" w:rsidRDefault="00D91085" w:rsidP="00A34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hAnsi="Times New Roman" w:cs="Times New Roman"/>
          <w:sz w:val="24"/>
          <w:szCs w:val="24"/>
        </w:rPr>
        <w:t>Утверждение выше</w:t>
      </w:r>
      <w:r w:rsidR="00815C27" w:rsidRPr="0072442C">
        <w:rPr>
          <w:rFonts w:ascii="Times New Roman" w:hAnsi="Times New Roman" w:cs="Times New Roman"/>
          <w:sz w:val="24"/>
          <w:szCs w:val="24"/>
        </w:rPr>
        <w:t>указанного постановления неустановленным должностным лицом</w:t>
      </w:r>
      <w:r w:rsidR="0096490C" w:rsidRPr="0072442C">
        <w:rPr>
          <w:rFonts w:ascii="Times New Roman" w:hAnsi="Times New Roman" w:cs="Times New Roman"/>
          <w:sz w:val="24"/>
          <w:szCs w:val="24"/>
        </w:rPr>
        <w:t>,</w:t>
      </w:r>
      <w:r w:rsidR="00E81309" w:rsidRPr="0072442C">
        <w:rPr>
          <w:rFonts w:ascii="Times New Roman" w:hAnsi="Times New Roman" w:cs="Times New Roman"/>
          <w:sz w:val="24"/>
          <w:szCs w:val="24"/>
        </w:rPr>
        <w:t xml:space="preserve"> которое возможно не имеет </w:t>
      </w:r>
      <w:r w:rsidR="00815C27" w:rsidRPr="0072442C">
        <w:rPr>
          <w:rFonts w:ascii="Times New Roman" w:hAnsi="Times New Roman" w:cs="Times New Roman"/>
          <w:sz w:val="24"/>
          <w:szCs w:val="24"/>
        </w:rPr>
        <w:t xml:space="preserve">полномочий, закрепленных </w:t>
      </w:r>
      <w:r w:rsidR="00E81309" w:rsidRPr="0072442C">
        <w:rPr>
          <w:rFonts w:ascii="Times New Roman" w:hAnsi="Times New Roman" w:cs="Times New Roman"/>
          <w:sz w:val="24"/>
          <w:szCs w:val="24"/>
        </w:rPr>
        <w:t xml:space="preserve">ст.40 УПК РФ и </w:t>
      </w:r>
      <w:r w:rsidR="00815C27" w:rsidRPr="0072442C">
        <w:rPr>
          <w:rFonts w:ascii="Times New Roman" w:hAnsi="Times New Roman" w:cs="Times New Roman"/>
          <w:sz w:val="24"/>
          <w:szCs w:val="24"/>
        </w:rPr>
        <w:t>ст.40.2 УПК РФ</w:t>
      </w:r>
      <w:r w:rsidR="00E81309" w:rsidRPr="0072442C">
        <w:rPr>
          <w:rFonts w:ascii="Times New Roman" w:hAnsi="Times New Roman" w:cs="Times New Roman"/>
          <w:sz w:val="24"/>
          <w:szCs w:val="24"/>
        </w:rPr>
        <w:t>,</w:t>
      </w:r>
      <w:r w:rsidR="00815C27"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E81309" w:rsidRPr="0072442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нарушением установленного уголовно-процессуальным законодательством порядка</w:t>
      </w:r>
      <w:r w:rsidR="006F47B1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материалов по подследственности, установленного п.3 ч.</w:t>
      </w:r>
      <w:r w:rsidR="00815C2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ст.145 УПК РФ</w:t>
      </w:r>
      <w:r w:rsidR="004A53E8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влечет признание указанного постановления незаконным, в силу несоответствия требованиям уголовно-процессуального закона.</w:t>
      </w:r>
      <w:r w:rsidR="0096490C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и все последующие действия, связанные с передачей материала </w:t>
      </w:r>
      <w:proofErr w:type="spellStart"/>
      <w:r w:rsidR="0096490C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доследственной</w:t>
      </w:r>
      <w:proofErr w:type="spellEnd"/>
      <w:r w:rsidR="0096490C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  </w:t>
      </w:r>
      <w:r w:rsidR="0096490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ОМВД России по </w:t>
      </w:r>
      <w:proofErr w:type="spellStart"/>
      <w:r w:rsidR="0096490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96490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ЧР, возбуждением уголовного дела и его расследованием не могут считаться законными.</w:t>
      </w:r>
    </w:p>
    <w:p w:rsidR="00A347C6" w:rsidRPr="0072442C" w:rsidRDefault="00A347C6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0EB" w:rsidRPr="0072442C" w:rsidRDefault="00FD10EB" w:rsidP="00FD1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начальника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Агуева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Р.М. от 10.01.2018 года об исполнении отдельного поручения следователя Саламова Н.Д от 09.01.2018 года (т.1 л.д.53).</w:t>
      </w:r>
    </w:p>
    <w:p w:rsidR="00FD10EB" w:rsidRPr="0072442C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0EB" w:rsidRPr="0072442C" w:rsidRDefault="00FD10EB" w:rsidP="00FD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документе содержится информация о том, что сотрудниками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производились мероприятия по установлению свидетелей и очевидцев, подтверждающих причастность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к совершенному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преступлению и в</w:t>
      </w:r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проведенных мероприятий был установлен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гр.Басханов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Амади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Рамзанович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21.09.1982 г.р., </w:t>
      </w:r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по адресу: </w:t>
      </w:r>
      <w:proofErr w:type="spellStart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г.Грозный</w:t>
      </w:r>
      <w:proofErr w:type="spellEnd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ул.Рабочая</w:t>
      </w:r>
      <w:proofErr w:type="spellEnd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д.64, кв.25,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при устном опросе пояснил, что ему известно</w:t>
      </w:r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</w:t>
      </w:r>
      <w:proofErr w:type="spellStart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гр.Титиев</w:t>
      </w:r>
      <w:proofErr w:type="spellEnd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в конце ноября, начале декабря 2017 года, находясь в </w:t>
      </w:r>
      <w:proofErr w:type="spellStart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г.Грозный</w:t>
      </w:r>
      <w:proofErr w:type="spellEnd"/>
      <w:r w:rsidR="00B65B6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употреблял наркотические вещества путем курения.</w:t>
      </w:r>
    </w:p>
    <w:p w:rsidR="00B65B64" w:rsidRPr="0072442C" w:rsidRDefault="00B65B64" w:rsidP="00FD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тем, допрошенные в ходе судебного заседания сотрудники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пояснили, что случайно встретили возле рынка в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г.Грозный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своего коллегу из ОУР УМВД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г.Грозного</w:t>
      </w:r>
      <w:proofErr w:type="spellEnd"/>
      <w:r w:rsidR="00C030B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Сулейманова Р.А.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им сообщил информацию, которую получил от случайно встреченного за час до этого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Характерно, что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А.Р., с его слов, абсолютно случайно за час до случайной встречи с сотрудником ОУР УМВД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г.Грозный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увидел информацию о задержании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 экране смартфона сидящего рядом с ним пассажира маршрутки. При чем также абсолютно случайно он смог рассмотреть лицо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 маленьком экране смартфона</w:t>
      </w:r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также абсолютно случайно узнать по фотографии многолетней давности лицо случайно увиденного им человека. Если к этому прибавить и абсолютно случайное обнаружение сотрудником ОГИБДД ОМВД России по </w:t>
      </w:r>
      <w:proofErr w:type="spellStart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Гараевым</w:t>
      </w:r>
      <w:proofErr w:type="spellEnd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черного пакета с марихуаной под сиденьем в автомобиле </w:t>
      </w:r>
      <w:proofErr w:type="spellStart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который видимо также абсолютно случайно в момент остановки автомобиля </w:t>
      </w:r>
      <w:proofErr w:type="spellStart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обрел способность видеть сквозь различные материальные предметы, включая покрывало на правом переднем пассажирском сиденье, свисавшего до самого пола и исключавшего обзор пространства под ним, а также абсолютно случайную массовую поломку систем видеонаблюдения на всем маршруте следования </w:t>
      </w:r>
      <w:proofErr w:type="spellStart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F461E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О.С, то выстраивается вполне себе закономерная цепь весьма странных случайностей, на основании которых гособвинение пытается основывать свою позицию.</w:t>
      </w:r>
    </w:p>
    <w:p w:rsidR="00136EBF" w:rsidRPr="0072442C" w:rsidRDefault="00136EBF" w:rsidP="00FD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BF" w:rsidRPr="0072442C" w:rsidRDefault="00136EBF" w:rsidP="00136E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Рапорт старшего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Манжикова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 от 09.01.2018 года (т.1 л.д.75).</w:t>
      </w:r>
    </w:p>
    <w:p w:rsidR="00136EBF" w:rsidRPr="0072442C" w:rsidRDefault="00136EBF" w:rsidP="00136E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BF" w:rsidRPr="0072442C" w:rsidRDefault="00136EBF" w:rsidP="00136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содержания указанного рапорта, старший оперуполномоченный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Манжикова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насколько «профессионален» в сыскном деле, что уже в день фактического задержания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т.е. 09.01.2018 года, сумел добыть ценнейшую для следствия оперативную информацию о намерении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скрыться от правоохранительных органов во избежание уголовной ответственности и суда. Именно в этом рапорте, это «светило» сыскного дела указывает, что полагал бы необходимым произвести задержание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для принятия меры пресечения в виде заключения под стражу. Каким образом этот «талантливый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сыскарь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всего за несколько часов сумел получить </w:t>
      </w:r>
      <w:r w:rsidR="000D285E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настолько значимую для следствия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оперативно значимую информацию в отношении </w:t>
      </w:r>
      <w:r w:rsidR="000D285E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законопослушного гражданина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не </w:t>
      </w:r>
      <w:r w:rsidR="000D285E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судимостей</w:t>
      </w:r>
      <w:r w:rsidR="000D285E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даже никогда не привлекался к административной ответственности, остается только догадываться… видимо это продолжение вышеописанной цепи случайностей.</w:t>
      </w:r>
    </w:p>
    <w:p w:rsidR="00136EBF" w:rsidRPr="0072442C" w:rsidRDefault="000D285E" w:rsidP="00136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Характерно, что ни</w:t>
      </w:r>
      <w:r w:rsidR="00136EB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этого, ни в ходе последующего производства по уголовному делу,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следствию и суду </w:t>
      </w:r>
      <w:r w:rsidR="00136EB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было представлено информации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подтверждающую изложенное в указанном рапорте.</w:t>
      </w:r>
    </w:p>
    <w:p w:rsidR="00FD10EB" w:rsidRPr="0072442C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7C6" w:rsidRPr="0072442C" w:rsidRDefault="00D858F3" w:rsidP="00A347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задержания подозреваемого от 09.01.2018 года (т.1 л.д.76-79).</w:t>
      </w:r>
    </w:p>
    <w:p w:rsidR="00D858F3" w:rsidRPr="0072442C" w:rsidRDefault="00D858F3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8F3" w:rsidRPr="0072442C" w:rsidRDefault="00D858F3" w:rsidP="00112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указанном протоколе задержания подозреваемого, который был оформлен следователем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Саламовым Н.Д. 09.01.2018 года в 20 часов 10 минут, указано, что личный обыск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производился. Характерно, что и до оформления указанного протокола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подвергался личному обыску. Материалы уголовного дела </w:t>
      </w:r>
      <w:r w:rsidR="00112B5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вообще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содержат сведений о производстве его личного обыска</w:t>
      </w:r>
      <w:r w:rsidR="00112B5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 слов </w:t>
      </w:r>
      <w:proofErr w:type="spellStart"/>
      <w:r w:rsidR="00112B5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112B5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он был подвергнут личному обыску только в ИВС </w:t>
      </w:r>
      <w:r w:rsidR="00112B5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ОМВД России по Шалинскому р-ну ЧР, куда был доставлен для содержания как лицо, задержанное по подозрению в совершении преступления.</w:t>
      </w:r>
    </w:p>
    <w:p w:rsidR="00112B59" w:rsidRPr="0072442C" w:rsidRDefault="00112B59" w:rsidP="00112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Весьма странным является то, что в отношении лица, подозреваемого в совершении преступления, связанного с незаконным оборотом наркотиков, не был произведен личный досмотр ни в момент его фактического задержания (сотрудниками наряда ДПС), ни при осмотре места происшествия (сотрудниками СОГ), ни в ходе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доследственной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проверки (сотрудниками ОУР), ни следователем, возбудившим уголовное дело и принявшим его к производству. </w:t>
      </w:r>
    </w:p>
    <w:p w:rsidR="00112B59" w:rsidRPr="0072442C" w:rsidRDefault="00112B59" w:rsidP="00112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B59" w:rsidRPr="0072442C" w:rsidRDefault="00E17410" w:rsidP="00112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Рапорт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Магомадова Э.С.-Х.</w:t>
      </w:r>
      <w:r w:rsidR="00FD10EB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09.01.2018 года (т.1 л.д.85)</w:t>
      </w:r>
      <w:r w:rsidR="000D285E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постановление следователя СО ОМВД России по </w:t>
      </w:r>
      <w:proofErr w:type="spellStart"/>
      <w:r w:rsidR="000D285E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="000D285E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</w:t>
      </w:r>
      <w:r w:rsidR="005E7145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Саламова Н.Д.</w:t>
      </w:r>
      <w:r w:rsidR="000D285E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09.01.2018 года о производстве обыска в жилище в случаях</w:t>
      </w:r>
      <w:r w:rsidR="005E7145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D285E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терпящих отлагательства</w:t>
      </w:r>
      <w:r w:rsidR="005E7145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(т.1 л.д.86-87); </w:t>
      </w:r>
      <w:r w:rsidR="00945E85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обыска от 09.01.2018 года (т.1 л.д.88-91).</w:t>
      </w:r>
    </w:p>
    <w:p w:rsidR="000D285E" w:rsidRPr="0072442C" w:rsidRDefault="000D285E" w:rsidP="000D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85E" w:rsidRPr="0072442C" w:rsidRDefault="000D285E" w:rsidP="000D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снова мы имеем дело с </w:t>
      </w:r>
      <w:r w:rsidR="005E714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рапортом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E714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талантливого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E714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 сыскного дела. В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едь оперуполномоченный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Магомадова Э.С.-Х. уже в день фактического задержания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09.01.2018 года от своего «источника» сумел добыть оперативно значимую информацию о том,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у себя дома по адресу: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с.Курчалой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ул.А.Шерипова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д.73, хранит ма</w:t>
      </w:r>
      <w:r w:rsidR="005E714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рихуану для личного потребления.</w:t>
      </w:r>
    </w:p>
    <w:p w:rsidR="00945E85" w:rsidRPr="0072442C" w:rsidRDefault="005E7145" w:rsidP="000D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этот рапорт послужил основанием для вынесения следователем Саламовым Н.Д. в этот же день 09.01.2018 года</w:t>
      </w:r>
      <w:r w:rsidR="00844FB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22 часа 35 минут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о проведении обыска в жилище. При этом следователь даже</w:t>
      </w:r>
      <w:r w:rsidR="00844FB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потрудился в своем постановлении обосновать свое мнение о наличии случая, не терпящего отлагательства, особенно если принимать во внимание, что </w:t>
      </w:r>
      <w:proofErr w:type="spellStart"/>
      <w:r w:rsidR="00844FB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="00844FB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еще в 20 часов 10 минут этого же дня был им задержан и помещен в ИВС ОМВД России по Шалинскому р-ну ЧР</w:t>
      </w:r>
      <w:r w:rsidR="00945E8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всем своем желании даже теоретически не мог каким-либо образом воспрепятствовать действиям по отысканию и изъятию наркотиков, если бы таковые там действительно были.</w:t>
      </w:r>
    </w:p>
    <w:p w:rsidR="00126458" w:rsidRPr="0072442C" w:rsidRDefault="00945E85" w:rsidP="000D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Следует отметить, что обыск был произведен следователем Саламовым Н.Д. и двумя сотрудниками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Газалиевым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Н.Ш.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Екисовым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В-Х.М. уже через 15 минут после вынесения постановления следователем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Саламовым Н.Д. постановления о его проведении – в 22 часа 45 минут 09.01.2018 года. Лично меня оперативность действий следователя потрясла, т.к. за всю свою жизнь мне не приходилось сталкиваться с чем-либо подобным. Даже если предположить, что следователь и оперативные работники </w:t>
      </w:r>
      <w:r w:rsidR="0012645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бегом бежали от служебного кабинета следователя </w:t>
      </w:r>
      <w:proofErr w:type="gramStart"/>
      <w:r w:rsidR="0012645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служебной автомашине</w:t>
      </w:r>
      <w:proofErr w:type="gramEnd"/>
      <w:r w:rsidR="0012645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предельно возможной скорости ехали к дому </w:t>
      </w:r>
      <w:proofErr w:type="spellStart"/>
      <w:r w:rsidR="0012645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12645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то этого времени все равно было бы явно недостаточно.</w:t>
      </w:r>
    </w:p>
    <w:p w:rsidR="005E7145" w:rsidRPr="0072442C" w:rsidRDefault="00126458" w:rsidP="000D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все это не помогло следователю и оперативным работникам, т.к. находящаяся дома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Тарамова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Х.М. проявила твердую позицию и не только сама внимательно наблюдала за действиями следователя и оперативных работников, но настаивала на том, чтобы понятые тоже внимательно наблюдали за их действиями. Видимо именно это способствовало тому, что в ходе обыска никаки</w:t>
      </w:r>
      <w:r w:rsidR="00AD0C9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наркотиков обнаружено не было и вообще ничего не изымалось.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E8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4FB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40B2" w:rsidRPr="0072442C" w:rsidRDefault="00CF40B2" w:rsidP="00CF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3D6" w:rsidRPr="0072442C" w:rsidRDefault="00AD0C92" w:rsidP="00AD0C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Требование в ИЦ МВД по Чеченской республике в отношении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Басханова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А.Р. (т.1 л.д.113)</w:t>
      </w:r>
    </w:p>
    <w:p w:rsidR="00AD0C92" w:rsidRPr="0072442C" w:rsidRDefault="00AD0C92" w:rsidP="00AD0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C92" w:rsidRPr="0072442C" w:rsidRDefault="00AD0C92" w:rsidP="00AD0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указанном документе содержатся сведения, которые по мнению стороны защиты характеризуют личность одного из основных свидетелей обвинения –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Указанное лицо дважды привлекалось к уголовной ответственности за незаконный оборот наркотиков по ч.1 ст.228 УК РФ, но при этом ни разу ему не назначалось наказание в виде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лишения свободы. Боле</w:t>
      </w:r>
      <w:r w:rsidR="007B2FD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того, указанное лицо находилось в федеральном розыске в тот период, когда он якобы видел </w:t>
      </w:r>
      <w:proofErr w:type="spellStart"/>
      <w:r w:rsidR="007B2FD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7B2FD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курящим марихуану. Вполне очевидно наличие особых взаимоотношений </w:t>
      </w:r>
      <w:proofErr w:type="spellStart"/>
      <w:r w:rsidR="007B2FD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Басханова</w:t>
      </w:r>
      <w:proofErr w:type="spellEnd"/>
      <w:r w:rsidR="007B2FD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с представителями властей на территории Чеченской республики, т.к. иначе я затрудняюсь объяснить столь гуманное их отношение к этому лицу.</w:t>
      </w:r>
    </w:p>
    <w:p w:rsidR="007B2FD8" w:rsidRPr="0072442C" w:rsidRDefault="007B2FD8" w:rsidP="00AD0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FD8" w:rsidRPr="0072442C" w:rsidRDefault="002A6CA7" w:rsidP="007B2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эксперта №15С от 16.01.01.2018 года (т.1 л.д.119-123).</w:t>
      </w:r>
    </w:p>
    <w:p w:rsidR="002A6CA7" w:rsidRPr="0072442C" w:rsidRDefault="002A6CA7" w:rsidP="002A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CA7" w:rsidRPr="0072442C" w:rsidRDefault="00825E0E" w:rsidP="002A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="009812F7" w:rsidRPr="00724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</w:t>
      </w:r>
      <w:r w:rsidR="009812F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CA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эксперт ЭКЦ МВД по Чеченской республике </w:t>
      </w:r>
      <w:proofErr w:type="spellStart"/>
      <w:r w:rsidR="002A6CA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Джанхотова</w:t>
      </w:r>
      <w:proofErr w:type="spellEnd"/>
      <w:r w:rsidR="002A6CA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 период с 10.01.2018 года по 16.01.2018 года провела физико-химической экспертизы и подготовила заключение эксперта №15/С от 10.01.2018 года, где указано, что вещество растительного происхождения, представленное ей на экспертизу является наркотическим веществом – каннабис (марихуана) и масса этой марихуаны, высушенной при температуре +110*С, составляет 206,7 гр. (на момент проведения экспертизы). Однако еще до проведения этой экспертизы были допущены ранее указанные мной существенные нарушения установленного уголовно-процессуальным законодательством порядка собирания и закрепления доказательств по уголовному делу (замена растительного вещества, направленного на экспертизу), поэтому действия по последующему собиранию и закреплению доказательств путем проведения физико-химической судебной экспертизы с этим же объектом</w:t>
      </w:r>
      <w:r w:rsidR="00EB7FD0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влекут юридически значимых последствий и результаты экспертизы не могут быть приняты во внимание в качестве доказательства по настоящему уголовному делу</w:t>
      </w:r>
      <w:r w:rsidR="002A6CA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CA7" w:rsidRPr="0072442C" w:rsidRDefault="002A6CA7" w:rsidP="002A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2A6CA7" w:rsidRPr="0072442C" w:rsidRDefault="002A6CA7" w:rsidP="002A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закрепление доказательств осуществлено ненадлежащим лицом или органом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в результате действий, не предусмотренных процессуальными нормами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CA7" w:rsidRPr="0072442C" w:rsidRDefault="00EB7FD0" w:rsidP="00EB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Указанное доказательство является недопустимым,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2A6CA7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сключению </w:t>
      </w:r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доказательст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 уголовному делу и не может приниматься во внимание при постановке приговора</w:t>
      </w:r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6CA7" w:rsidRPr="0072442C" w:rsidRDefault="00825E0E" w:rsidP="00F2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812F7" w:rsidRPr="0072442C">
        <w:rPr>
          <w:rFonts w:ascii="Times New Roman" w:hAnsi="Times New Roman" w:cs="Times New Roman"/>
          <w:b/>
          <w:sz w:val="24"/>
          <w:szCs w:val="24"/>
          <w:u w:val="single"/>
        </w:rPr>
        <w:t>.2.</w:t>
      </w:r>
      <w:r w:rsidR="002A6CA7"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F2418C" w:rsidRPr="0072442C">
        <w:rPr>
          <w:rFonts w:ascii="Times New Roman" w:hAnsi="Times New Roman" w:cs="Times New Roman"/>
          <w:sz w:val="24"/>
          <w:szCs w:val="24"/>
        </w:rPr>
        <w:t>Следует отметить, что в ходе проведения указанной экспертизы</w:t>
      </w:r>
      <w:r w:rsidR="002A6CA7"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F2418C" w:rsidRPr="0072442C">
        <w:rPr>
          <w:rFonts w:ascii="Times New Roman" w:hAnsi="Times New Roman" w:cs="Times New Roman"/>
          <w:sz w:val="24"/>
          <w:szCs w:val="24"/>
        </w:rPr>
        <w:t>был допущен ряд нарушений</w:t>
      </w:r>
      <w:r w:rsidR="002A6CA7" w:rsidRPr="00724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CA7" w:rsidRPr="0072442C" w:rsidRDefault="009812F7" w:rsidP="002A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1) </w:t>
      </w:r>
      <w:r w:rsidR="002A6CA7" w:rsidRPr="0072442C">
        <w:rPr>
          <w:rFonts w:ascii="Times New Roman" w:hAnsi="Times New Roman" w:cs="Times New Roman"/>
          <w:sz w:val="24"/>
          <w:szCs w:val="24"/>
        </w:rPr>
        <w:t xml:space="preserve">При проведении химических исследований </w:t>
      </w:r>
      <w:proofErr w:type="spellStart"/>
      <w:r w:rsidR="002A6CA7" w:rsidRPr="0072442C">
        <w:rPr>
          <w:rFonts w:ascii="Times New Roman" w:hAnsi="Times New Roman" w:cs="Times New Roman"/>
          <w:sz w:val="24"/>
          <w:szCs w:val="24"/>
        </w:rPr>
        <w:t>пробоподготовка</w:t>
      </w:r>
      <w:proofErr w:type="spellEnd"/>
      <w:r w:rsidR="002A6CA7" w:rsidRPr="0072442C">
        <w:rPr>
          <w:rFonts w:ascii="Times New Roman" w:hAnsi="Times New Roman" w:cs="Times New Roman"/>
          <w:sz w:val="24"/>
          <w:szCs w:val="24"/>
        </w:rPr>
        <w:t xml:space="preserve"> проведена неверно, следовательно, полученные результаты и выводы, основанные на них, вызывают сомнения.</w:t>
      </w:r>
    </w:p>
    <w:p w:rsidR="002A6CA7" w:rsidRPr="0072442C" w:rsidRDefault="009812F7" w:rsidP="002A6CA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 </w:t>
      </w:r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заключении эксперта отсутствуют расчеты и </w:t>
      </w:r>
      <w:proofErr w:type="spellStart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хроматограммы</w:t>
      </w:r>
      <w:proofErr w:type="spellEnd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изученных объектов.</w:t>
      </w:r>
    </w:p>
    <w:p w:rsidR="002A6CA7" w:rsidRPr="0072442C" w:rsidRDefault="009812F7" w:rsidP="002A6CA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</w:t>
      </w:r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заключении эксперта не приводятся ссылки на методику, примененную для пластины №2, что является основанием для сомнений </w:t>
      </w:r>
      <w:proofErr w:type="gramStart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достоверности</w:t>
      </w:r>
      <w:proofErr w:type="gramEnd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полученных в процессе экспертизы данных.</w:t>
      </w:r>
    </w:p>
    <w:p w:rsidR="002A6CA7" w:rsidRPr="0072442C" w:rsidRDefault="001D70DB" w:rsidP="002A6CA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эксперта </w:t>
      </w:r>
      <w:proofErr w:type="spellStart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Джанхотовой</w:t>
      </w:r>
      <w:proofErr w:type="spellEnd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 не соответствует требованиям </w:t>
      </w:r>
      <w:r w:rsidR="002A6CA7" w:rsidRPr="0072442C">
        <w:rPr>
          <w:rFonts w:ascii="Times New Roman" w:hAnsi="Times New Roman" w:cs="Times New Roman"/>
          <w:sz w:val="24"/>
          <w:szCs w:val="24"/>
        </w:rPr>
        <w:t xml:space="preserve">Федерального закона от 31.05.2001 года №73-ФЗ «О государственной судебно-экспертной деятельности в Российской Федерации» по параметрам всесторонности и полноте исследования, а также по достоверности сделанных экспертом выводов. </w:t>
      </w:r>
      <w:r w:rsidRPr="0072442C">
        <w:rPr>
          <w:rFonts w:ascii="Times New Roman" w:hAnsi="Times New Roman" w:cs="Times New Roman"/>
          <w:sz w:val="24"/>
          <w:szCs w:val="24"/>
        </w:rPr>
        <w:t>Поэтому у</w:t>
      </w:r>
      <w:r w:rsidR="00F2418C" w:rsidRPr="0072442C">
        <w:rPr>
          <w:rFonts w:ascii="Times New Roman" w:hAnsi="Times New Roman" w:cs="Times New Roman"/>
          <w:sz w:val="24"/>
          <w:szCs w:val="24"/>
        </w:rPr>
        <w:t xml:space="preserve">казанные </w:t>
      </w:r>
      <w:r w:rsidR="002A6CA7" w:rsidRPr="0072442C">
        <w:rPr>
          <w:rFonts w:ascii="Times New Roman" w:hAnsi="Times New Roman" w:cs="Times New Roman"/>
          <w:sz w:val="24"/>
          <w:szCs w:val="24"/>
        </w:rPr>
        <w:t xml:space="preserve">нарушения ставят под сомнения достоверность выводов эксперта </w:t>
      </w:r>
      <w:proofErr w:type="spellStart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Джанхотовой</w:t>
      </w:r>
      <w:proofErr w:type="spellEnd"/>
      <w:r w:rsidR="002A6CA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</w:t>
      </w:r>
    </w:p>
    <w:p w:rsidR="003337DC" w:rsidRPr="0072442C" w:rsidRDefault="003337DC" w:rsidP="002A6CA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7DC" w:rsidRPr="0072442C" w:rsidRDefault="003337DC" w:rsidP="003337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2C">
        <w:rPr>
          <w:rFonts w:ascii="Times New Roman" w:hAnsi="Times New Roman" w:cs="Times New Roman"/>
          <w:b/>
          <w:sz w:val="24"/>
          <w:szCs w:val="24"/>
        </w:rPr>
        <w:t>Заключение эксперта №30/С от 12.01.2018 года (т.1 л.д.131-</w:t>
      </w:r>
      <w:r w:rsidR="00642624" w:rsidRPr="0072442C">
        <w:rPr>
          <w:rFonts w:ascii="Times New Roman" w:hAnsi="Times New Roman" w:cs="Times New Roman"/>
          <w:b/>
          <w:sz w:val="24"/>
          <w:szCs w:val="24"/>
        </w:rPr>
        <w:t>134).</w:t>
      </w:r>
    </w:p>
    <w:p w:rsidR="004B256B" w:rsidRPr="0072442C" w:rsidRDefault="004B256B" w:rsidP="004B2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6B" w:rsidRPr="0072442C" w:rsidRDefault="00F2418C" w:rsidP="00A8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hAnsi="Times New Roman" w:cs="Times New Roman"/>
          <w:sz w:val="24"/>
          <w:szCs w:val="24"/>
        </w:rPr>
        <w:t>Следует отметить, что в ходе проведения указанной</w:t>
      </w:r>
      <w:r w:rsidR="0077687D" w:rsidRPr="0072442C">
        <w:rPr>
          <w:rFonts w:ascii="Times New Roman" w:hAnsi="Times New Roman" w:cs="Times New Roman"/>
          <w:sz w:val="24"/>
          <w:szCs w:val="24"/>
        </w:rPr>
        <w:t xml:space="preserve"> физико-химической</w:t>
      </w:r>
      <w:r w:rsidRPr="0072442C">
        <w:rPr>
          <w:rFonts w:ascii="Times New Roman" w:hAnsi="Times New Roman" w:cs="Times New Roman"/>
          <w:sz w:val="24"/>
          <w:szCs w:val="24"/>
        </w:rPr>
        <w:t xml:space="preserve"> экспертизы был допущен ряд нарушений:</w:t>
      </w:r>
    </w:p>
    <w:p w:rsidR="004B256B" w:rsidRPr="0072442C" w:rsidRDefault="007356CC" w:rsidP="004B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1) </w:t>
      </w:r>
      <w:r w:rsidR="004B256B" w:rsidRPr="0072442C">
        <w:rPr>
          <w:rFonts w:ascii="Times New Roman" w:hAnsi="Times New Roman" w:cs="Times New Roman"/>
          <w:sz w:val="24"/>
          <w:szCs w:val="24"/>
        </w:rPr>
        <w:t>В заключении эксперта нет сведений о государственной поверке используемого экспертом измерительного оборудования и нет сведений об использованных свободных образцах.</w:t>
      </w:r>
    </w:p>
    <w:p w:rsidR="004B256B" w:rsidRPr="0072442C" w:rsidRDefault="007356CC" w:rsidP="004B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2) </w:t>
      </w:r>
      <w:r w:rsidR="004B256B" w:rsidRPr="0072442C">
        <w:rPr>
          <w:rFonts w:ascii="Times New Roman" w:hAnsi="Times New Roman" w:cs="Times New Roman"/>
          <w:sz w:val="24"/>
          <w:szCs w:val="24"/>
        </w:rPr>
        <w:t xml:space="preserve">В заключении эксперта отсутствуют расчеты и </w:t>
      </w:r>
      <w:proofErr w:type="spellStart"/>
      <w:r w:rsidR="004B256B" w:rsidRPr="0072442C">
        <w:rPr>
          <w:rFonts w:ascii="Times New Roman" w:hAnsi="Times New Roman" w:cs="Times New Roman"/>
          <w:sz w:val="24"/>
          <w:szCs w:val="24"/>
        </w:rPr>
        <w:t>хроматограммы</w:t>
      </w:r>
      <w:proofErr w:type="spellEnd"/>
      <w:r w:rsidR="004B256B" w:rsidRPr="0072442C">
        <w:rPr>
          <w:rFonts w:ascii="Times New Roman" w:hAnsi="Times New Roman" w:cs="Times New Roman"/>
          <w:sz w:val="24"/>
          <w:szCs w:val="24"/>
        </w:rPr>
        <w:t xml:space="preserve"> изученных объектов.</w:t>
      </w:r>
    </w:p>
    <w:p w:rsidR="004B256B" w:rsidRPr="0072442C" w:rsidRDefault="007356CC" w:rsidP="004B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3) </w:t>
      </w:r>
      <w:r w:rsidR="004B256B" w:rsidRPr="0072442C">
        <w:rPr>
          <w:rFonts w:ascii="Times New Roman" w:hAnsi="Times New Roman" w:cs="Times New Roman"/>
          <w:sz w:val="24"/>
          <w:szCs w:val="24"/>
        </w:rPr>
        <w:t>В заключении эксперта отсутствуют сведения о концентрации прочного синего «ББ», которым проявляли пластины и проводили качественную реакцию.</w:t>
      </w:r>
    </w:p>
    <w:p w:rsidR="004B256B" w:rsidRPr="0072442C" w:rsidRDefault="007356CC" w:rsidP="004B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4) </w:t>
      </w:r>
      <w:r w:rsidR="004B256B" w:rsidRPr="0072442C">
        <w:rPr>
          <w:rFonts w:ascii="Times New Roman" w:hAnsi="Times New Roman" w:cs="Times New Roman"/>
          <w:sz w:val="24"/>
          <w:szCs w:val="24"/>
        </w:rPr>
        <w:t xml:space="preserve">В заключении эксперта не приводятся ссылки на методику, примененную для пластины №2, что является основанием для сомнений </w:t>
      </w:r>
      <w:proofErr w:type="gramStart"/>
      <w:r w:rsidR="004B256B" w:rsidRPr="0072442C">
        <w:rPr>
          <w:rFonts w:ascii="Times New Roman" w:hAnsi="Times New Roman" w:cs="Times New Roman"/>
          <w:sz w:val="24"/>
          <w:szCs w:val="24"/>
        </w:rPr>
        <w:t>в достоверности</w:t>
      </w:r>
      <w:proofErr w:type="gramEnd"/>
      <w:r w:rsidR="004B256B" w:rsidRPr="0072442C">
        <w:rPr>
          <w:rFonts w:ascii="Times New Roman" w:hAnsi="Times New Roman" w:cs="Times New Roman"/>
          <w:sz w:val="24"/>
          <w:szCs w:val="24"/>
        </w:rPr>
        <w:t xml:space="preserve"> полученных в процессе экспертизы данных.</w:t>
      </w:r>
    </w:p>
    <w:p w:rsidR="004B256B" w:rsidRPr="0072442C" w:rsidRDefault="001D70DB" w:rsidP="004B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4B256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эксперта </w:t>
      </w:r>
      <w:proofErr w:type="spellStart"/>
      <w:r w:rsidR="004B256B" w:rsidRPr="0072442C">
        <w:rPr>
          <w:rFonts w:ascii="Times New Roman" w:hAnsi="Times New Roman" w:cs="Times New Roman"/>
          <w:sz w:val="24"/>
          <w:szCs w:val="24"/>
        </w:rPr>
        <w:t>Межиевой</w:t>
      </w:r>
      <w:proofErr w:type="spellEnd"/>
      <w:r w:rsidR="004B256B" w:rsidRPr="0072442C">
        <w:rPr>
          <w:rFonts w:ascii="Times New Roman" w:hAnsi="Times New Roman" w:cs="Times New Roman"/>
          <w:sz w:val="24"/>
          <w:szCs w:val="24"/>
        </w:rPr>
        <w:t xml:space="preserve"> Л.С.</w:t>
      </w:r>
      <w:r w:rsidR="004B256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соответствует требованиям </w:t>
      </w:r>
      <w:r w:rsidR="004B256B" w:rsidRPr="0072442C">
        <w:rPr>
          <w:rFonts w:ascii="Times New Roman" w:hAnsi="Times New Roman" w:cs="Times New Roman"/>
          <w:sz w:val="24"/>
          <w:szCs w:val="24"/>
        </w:rPr>
        <w:t>Федерального закона от 31.05.2001 года №73-ФЗ «О государственной судебно-экспертной деятельности в Российской Федерации» по параметрам всесторонности и полноте исследования, а также по достоверности сде</w:t>
      </w:r>
      <w:r w:rsidRPr="0072442C">
        <w:rPr>
          <w:rFonts w:ascii="Times New Roman" w:hAnsi="Times New Roman" w:cs="Times New Roman"/>
          <w:sz w:val="24"/>
          <w:szCs w:val="24"/>
        </w:rPr>
        <w:t>ланных экспертом выводов. Поэтому указанные</w:t>
      </w:r>
      <w:r w:rsidR="004B256B" w:rsidRPr="0072442C">
        <w:rPr>
          <w:rFonts w:ascii="Times New Roman" w:hAnsi="Times New Roman" w:cs="Times New Roman"/>
          <w:sz w:val="24"/>
          <w:szCs w:val="24"/>
        </w:rPr>
        <w:t xml:space="preserve"> нарушения ставят под сомнения достоверность выводов эксперта </w:t>
      </w:r>
      <w:proofErr w:type="spellStart"/>
      <w:r w:rsidR="004B256B" w:rsidRPr="0072442C">
        <w:rPr>
          <w:rFonts w:ascii="Times New Roman" w:hAnsi="Times New Roman" w:cs="Times New Roman"/>
          <w:sz w:val="24"/>
          <w:szCs w:val="24"/>
        </w:rPr>
        <w:t>Межиевой</w:t>
      </w:r>
      <w:proofErr w:type="spellEnd"/>
      <w:r w:rsidR="004B256B" w:rsidRPr="0072442C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77687D" w:rsidRPr="0072442C" w:rsidRDefault="0077687D" w:rsidP="004B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87D" w:rsidRPr="0072442C" w:rsidRDefault="0077687D" w:rsidP="007768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2C">
        <w:rPr>
          <w:rFonts w:ascii="Times New Roman" w:hAnsi="Times New Roman" w:cs="Times New Roman"/>
          <w:b/>
          <w:sz w:val="24"/>
          <w:szCs w:val="24"/>
        </w:rPr>
        <w:t>Заключение эксперта №16/С от 10.01.2018 года (т.1 л.д.142-147).</w:t>
      </w:r>
    </w:p>
    <w:p w:rsidR="009D32CB" w:rsidRPr="0072442C" w:rsidRDefault="00825E0E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9D32CB" w:rsidRPr="00724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C74D04" w:rsidRPr="00724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C74D0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2C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4D0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таршим экспертом ЭКЦ МВД по ЧР </w:t>
      </w:r>
      <w:proofErr w:type="spellStart"/>
      <w:r w:rsidR="00C74D0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Джанхотовой</w:t>
      </w:r>
      <w:proofErr w:type="spellEnd"/>
      <w:r w:rsidR="00C74D0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произведена физико-химическая судебная экспертиза ватных тампонов со смывами с кистей рук обеих рук </w:t>
      </w:r>
      <w:proofErr w:type="spellStart"/>
      <w:r w:rsidR="00C74D0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C74D04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а также ногтевых срезов с пальцев его обеих рук и оформлено заключение эксперта №16/С от 10.01.2018 года. </w:t>
      </w:r>
    </w:p>
    <w:p w:rsidR="00C74D04" w:rsidRPr="0072442C" w:rsidRDefault="00C74D04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допроса в судебном заседании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пояснил суду, что оперуполномоченный Магомадов Э.С.-Х. осуществляя </w:t>
      </w:r>
      <w:r w:rsidR="009D32C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09.01.2018 года отбор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образцов не использовал перчатки. При этом оперуполномоченный Магомадов Э.С.-Х. в ходе допроса в судебном заседании пояснил, что сам лично забрал из помещения дежурной части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материалы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доследственной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отношении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к которому были приобщены и пакеты с растительным веществом. Соответственно руки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Магомадова Э.С.-Х. контактировали с пакетом, в который было упаковано растительное вещество, изъятое на месте происшествия, и поэтому на руках указанного сотрудника полиции могли быть следовые остатки этого вещества. Поэтому при отборе образцов (смывов) на ватных тампонах, которые были представлены на экспертизу, могли быть зафиксированы следовые остатки с рук Магомадова Э.С.-Х., а не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C74D04" w:rsidRPr="0072442C" w:rsidRDefault="00C74D04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C74D04" w:rsidRPr="0072442C" w:rsidRDefault="00C74D04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доказательств осуществлено ненадлежащим лицом или органом либо в результате действий, не предусмотренных процессуальными нормами.</w:t>
      </w:r>
    </w:p>
    <w:p w:rsidR="00C74D04" w:rsidRPr="0072442C" w:rsidRDefault="00C74D04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D32C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отому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№16/С от 10</w:t>
      </w:r>
      <w:r w:rsidR="009D32CB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 года является недопустимым доказательством, подлежит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D32C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сключению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доказательств по уголовному делу</w:t>
      </w:r>
      <w:r w:rsidR="009D32C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может приниматься судом во внимание при постановке приговора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4D04" w:rsidRPr="0072442C" w:rsidRDefault="00825E0E" w:rsidP="00C7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9D32CB" w:rsidRPr="0072442C">
        <w:rPr>
          <w:rFonts w:ascii="Times New Roman" w:hAnsi="Times New Roman" w:cs="Times New Roman"/>
          <w:b/>
          <w:sz w:val="24"/>
          <w:szCs w:val="24"/>
          <w:u w:val="single"/>
        </w:rPr>
        <w:t>.2.</w:t>
      </w:r>
      <w:r w:rsidR="009D32CB" w:rsidRPr="0072442C">
        <w:rPr>
          <w:rFonts w:ascii="Times New Roman" w:hAnsi="Times New Roman" w:cs="Times New Roman"/>
          <w:sz w:val="24"/>
          <w:szCs w:val="24"/>
        </w:rPr>
        <w:t xml:space="preserve"> При проведении указанной физико-химической экспертизы были допущены следующие недостатки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4D04" w:rsidRPr="0072442C" w:rsidRDefault="009D32CB" w:rsidP="00C7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1) 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В заключении эксперта не указано, какое количество экстракта использовалось для проведения исследования. </w:t>
      </w:r>
    </w:p>
    <w:p w:rsidR="00C74D04" w:rsidRPr="0072442C" w:rsidRDefault="009D32CB" w:rsidP="00C7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2) 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В Заключении эксперта отсутствуют расчеты и </w:t>
      </w:r>
      <w:proofErr w:type="spellStart"/>
      <w:r w:rsidR="00C74D04" w:rsidRPr="0072442C">
        <w:rPr>
          <w:rFonts w:ascii="Times New Roman" w:hAnsi="Times New Roman" w:cs="Times New Roman"/>
          <w:sz w:val="24"/>
          <w:szCs w:val="24"/>
        </w:rPr>
        <w:t>хроматограммы</w:t>
      </w:r>
      <w:proofErr w:type="spellEnd"/>
      <w:r w:rsidR="00C74D04" w:rsidRPr="0072442C">
        <w:rPr>
          <w:rFonts w:ascii="Times New Roman" w:hAnsi="Times New Roman" w:cs="Times New Roman"/>
          <w:sz w:val="24"/>
          <w:szCs w:val="24"/>
        </w:rPr>
        <w:t xml:space="preserve"> изученных объектов. </w:t>
      </w:r>
    </w:p>
    <w:p w:rsidR="00C74D04" w:rsidRPr="0072442C" w:rsidRDefault="009D32CB" w:rsidP="00C7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3) 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В заключении эксперта отсутствуют сведения о концентрации прочного синего «ББ», которым проявляли пластины и проводили качественную реакцию. </w:t>
      </w:r>
    </w:p>
    <w:p w:rsidR="00C74D04" w:rsidRPr="0072442C" w:rsidRDefault="009D32CB" w:rsidP="00C7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4) 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В заключении эксперта не приводятся ссылки на методику, примененную для пластины №2; это является основанием для сомнений </w:t>
      </w:r>
      <w:proofErr w:type="gramStart"/>
      <w:r w:rsidR="00C74D04" w:rsidRPr="0072442C">
        <w:rPr>
          <w:rFonts w:ascii="Times New Roman" w:hAnsi="Times New Roman" w:cs="Times New Roman"/>
          <w:sz w:val="24"/>
          <w:szCs w:val="24"/>
        </w:rPr>
        <w:t>в достоверности</w:t>
      </w:r>
      <w:proofErr w:type="gramEnd"/>
      <w:r w:rsidR="00C74D04" w:rsidRPr="0072442C">
        <w:rPr>
          <w:rFonts w:ascii="Times New Roman" w:hAnsi="Times New Roman" w:cs="Times New Roman"/>
          <w:sz w:val="24"/>
          <w:szCs w:val="24"/>
        </w:rPr>
        <w:t xml:space="preserve"> полученных в процессе экспертизы данных.</w:t>
      </w:r>
    </w:p>
    <w:p w:rsidR="00C74D04" w:rsidRPr="0072442C" w:rsidRDefault="009D32CB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стало возможным вследствие того, что экспертом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04" w:rsidRPr="0072442C">
        <w:rPr>
          <w:rFonts w:ascii="Times New Roman" w:hAnsi="Times New Roman" w:cs="Times New Roman"/>
          <w:sz w:val="24"/>
          <w:szCs w:val="24"/>
        </w:rPr>
        <w:t>Джанхотовой</w:t>
      </w:r>
      <w:proofErr w:type="spellEnd"/>
      <w:r w:rsidR="00C74D04" w:rsidRPr="0072442C">
        <w:rPr>
          <w:rFonts w:ascii="Times New Roman" w:hAnsi="Times New Roman" w:cs="Times New Roman"/>
          <w:sz w:val="24"/>
          <w:szCs w:val="24"/>
        </w:rPr>
        <w:t xml:space="preserve"> М. В.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были выполнены требования к едином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научно-методическому подходу и порождает сомнения в достоверности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полученных в процессе экспертизы данных, а следовательно, основ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анных на них выводах эксперта. П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проведении экспертизы не соблюдались методические рекомендации. В частности, экспертом не указана концентрация прочного синего «ББ», а также эксперт не указала, какое количество экстракта использовалось ею для проведения исследования.</w:t>
      </w:r>
      <w:r w:rsidR="00C74D04"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заключении эксперта не приводятся ссылки, отсутствуют значения концентраций, расчеты и </w:t>
      </w:r>
      <w:proofErr w:type="spellStart"/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хроматограммы</w:t>
      </w:r>
      <w:proofErr w:type="spellEnd"/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Данные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позволяют с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делать вывод о том, что заключение эксперта не соответствует современным научным данным. </w:t>
      </w:r>
    </w:p>
    <w:p w:rsidR="00C74D04" w:rsidRPr="0072442C" w:rsidRDefault="009D32CB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место 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требованиям к экспертным заключениям, предъявляемым Федеральным законом от 31.05.2001 года №73-ФЗ «О государственной судебно-экспертной деятельности в Российской Федерации», по параметрам всесторонности и полноты исследования, а также по достоверности сделанных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выводов. Выявленные нарушения </w:t>
      </w:r>
      <w:r w:rsidR="00C74D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ставят под сомнение достоверность выводов эксперта.</w:t>
      </w:r>
    </w:p>
    <w:p w:rsidR="00113A1D" w:rsidRPr="0072442C" w:rsidRDefault="00825E0E" w:rsidP="0011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  <w:r w:rsidR="00113A1D" w:rsidRPr="00724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.3.</w:t>
      </w:r>
      <w:r w:rsidR="00113A1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3A1D" w:rsidRPr="0072442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13A1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содержания</w:t>
      </w:r>
      <w:r w:rsidR="00113A1D" w:rsidRPr="0072442C">
        <w:rPr>
          <w:rFonts w:ascii="Times New Roman" w:hAnsi="Times New Roman" w:cs="Times New Roman"/>
          <w:sz w:val="24"/>
          <w:szCs w:val="24"/>
        </w:rPr>
        <w:t xml:space="preserve"> справки об исследовании №1/С от 09.01.2018 года, выполненного старшим экспертом ЭКЦ МВД по Чеченской республике </w:t>
      </w:r>
      <w:proofErr w:type="spellStart"/>
      <w:r w:rsidR="00113A1D" w:rsidRPr="0072442C">
        <w:rPr>
          <w:rFonts w:ascii="Times New Roman" w:hAnsi="Times New Roman" w:cs="Times New Roman"/>
          <w:sz w:val="24"/>
          <w:szCs w:val="24"/>
        </w:rPr>
        <w:t>Абубакаровым</w:t>
      </w:r>
      <w:proofErr w:type="spellEnd"/>
      <w:r w:rsidR="00113A1D" w:rsidRPr="0072442C">
        <w:rPr>
          <w:rFonts w:ascii="Times New Roman" w:hAnsi="Times New Roman" w:cs="Times New Roman"/>
          <w:sz w:val="24"/>
          <w:szCs w:val="24"/>
        </w:rPr>
        <w:t xml:space="preserve"> Р.Б. и старшим экспертом ЭКЦ МВД по Чеченской республике </w:t>
      </w:r>
      <w:proofErr w:type="spellStart"/>
      <w:r w:rsidR="00113A1D"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="00113A1D" w:rsidRPr="0072442C">
        <w:rPr>
          <w:rFonts w:ascii="Times New Roman" w:hAnsi="Times New Roman" w:cs="Times New Roman"/>
          <w:sz w:val="24"/>
          <w:szCs w:val="24"/>
        </w:rPr>
        <w:t xml:space="preserve"> М.В. и заключения эксперта №16/С от 10.01.2018 года, подготовленного старшим экспертом ЭКЦ МВД по Чеченской республике </w:t>
      </w:r>
      <w:proofErr w:type="spellStart"/>
      <w:r w:rsidR="00113A1D"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="00113A1D" w:rsidRPr="0072442C">
        <w:rPr>
          <w:rFonts w:ascii="Times New Roman" w:hAnsi="Times New Roman" w:cs="Times New Roman"/>
          <w:sz w:val="24"/>
          <w:szCs w:val="24"/>
        </w:rPr>
        <w:t xml:space="preserve"> М.В, указывает на то, что при проведении дактилоскопическое исследования экспертами были допущены методические, операционные, процессуальные ошибки и нарушения. К наиболее значимым нарушениям и ошибкам следует отнести следующие: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Отсутствие сведений об аттестации экспертов по экспертной специальности №10.1.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Отсутствие сведений о разрешении на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приминение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в ходе предварительного исследования видоизменяющих (разрушающих) методов.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Использованы не все технические средства, предусмотренные использованной экспертами методикой.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Не использованы дополнительные методики – «Химические способы обнаружения и выявления следов рук» и «Химико-физический способ обнаружения и выявления следов рук (парами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циакрина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>)».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Отсутствуют предусмотренные методикой фотоизображения.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Не определен процессуальный статус лиц, проводивших исследование (специалисты или эксперты).</w:t>
      </w:r>
    </w:p>
    <w:p w:rsidR="00113A1D" w:rsidRPr="0072442C" w:rsidRDefault="00113A1D" w:rsidP="00113A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Сделан категоричный вывод на основании предварительного исследования.</w:t>
      </w:r>
    </w:p>
    <w:p w:rsidR="00113A1D" w:rsidRPr="0072442C" w:rsidRDefault="00113A1D" w:rsidP="0011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нарушения и ошибки, допущенные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Абубакаровым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Р.Б. 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М.В. при проведении дактилоскопического исследования указывают на несоответствие их заключения требованиям Федерального закона от 31.05.2001 года №73-ФЗ «О государственной судебно-экспертной деятельности в Российской Федерации» по параметрам всесторонности и полноте исследования.</w:t>
      </w:r>
    </w:p>
    <w:p w:rsidR="00113A1D" w:rsidRPr="0072442C" w:rsidRDefault="00113A1D" w:rsidP="0011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Также в заключении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Абубакарова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Р.Б. 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М.В. отсутствуют сведения об их квалификации и стаже экспертной деятельности, т.е. квалификация экспертов не подтверждена документально. Кроме того, отсутствует подписка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Абубакарова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Р.Б. 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М.В. с предупреждением об уголовной ответственности за дачу заведомо ложного заключения, в соответствии со ст.307 УК РФ. Отсутствуют сведения о проверке (поверке) используемых при исследовании приборов и дате калибровки, что ставит под сомнение точность и надежность полученных при исследовании результатов при определении массы растительного вещества. При этом отсутствуют сведения о том, проводилась ли сушка растительного вещества до постоянной массы. Не были приведены анатомо-морфологические признаки растительного вещества, на основании которых был сделан вывод о его принадлежности к конопле, Абубакаров Р.Б. 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Джахонтова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М.В. указали на наличие единственного признака – характерный запах. Используемый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Абубакаровым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Р.Б. 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М.В. метод ТСХ для химической экспертизы не соответствует требованиям Федерального закона от 31.05.2001 года №73-ФЗ «О государственной судебно-экспертной деятельности в Российской Федерации». Он не позволяет определять содержание ТГК в растительном веществе и не выявляет других психоактивных соединений в растительном веществе, не позволяя отличить различные виды конопли, в т.ч. техническую и сорную, что не дает однозначно отнести исследуемое растительное вещество к категории наркотических. Сам по себе использованный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Абубакаровым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Р.Б. и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М.В. ТСХ-анализ растительного вещества был выполнен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невсесторонне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и неполно и уже по этому основанию не соответствует требованиям Федерального закона от 31.05.2001 года №73-ФЗ «О государственной судебно-экспертной деятельности в Российской Федерации».</w:t>
      </w:r>
    </w:p>
    <w:p w:rsidR="00113A1D" w:rsidRPr="0072442C" w:rsidRDefault="0072442C" w:rsidP="0011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В заключении</w:t>
      </w:r>
      <w:r w:rsidR="00113A1D" w:rsidRPr="0072442C">
        <w:rPr>
          <w:rFonts w:ascii="Times New Roman" w:hAnsi="Times New Roman" w:cs="Times New Roman"/>
          <w:sz w:val="24"/>
          <w:szCs w:val="24"/>
        </w:rPr>
        <w:t xml:space="preserve"> эксперта </w:t>
      </w:r>
      <w:proofErr w:type="spellStart"/>
      <w:r w:rsidR="00113A1D" w:rsidRPr="0072442C">
        <w:rPr>
          <w:rFonts w:ascii="Times New Roman" w:hAnsi="Times New Roman" w:cs="Times New Roman"/>
          <w:sz w:val="24"/>
          <w:szCs w:val="24"/>
        </w:rPr>
        <w:t>Джахонтовой</w:t>
      </w:r>
      <w:proofErr w:type="spellEnd"/>
      <w:r w:rsidR="00113A1D" w:rsidRPr="0072442C">
        <w:rPr>
          <w:rFonts w:ascii="Times New Roman" w:hAnsi="Times New Roman" w:cs="Times New Roman"/>
          <w:sz w:val="24"/>
          <w:szCs w:val="24"/>
        </w:rPr>
        <w:t xml:space="preserve"> М.В. №16/с от 10.01.2018 года отсутствуют данные о подтверждении квалификации эксперта и не представляется возможным определить соответствие его квалификации поставленным перед ним вопросам. Используемые экспертом методики применимы только для анализа наркотических средств и не применимы для определения следовых количеств веществ, в т.ч. и в смывах. Более того, даже пользуясь несоответствующими методическими указаниями, эксперт провел физико-химическое исследование не по указанным авт</w:t>
      </w:r>
      <w:r w:rsidRPr="0072442C">
        <w:rPr>
          <w:rFonts w:ascii="Times New Roman" w:hAnsi="Times New Roman" w:cs="Times New Roman"/>
          <w:sz w:val="24"/>
          <w:szCs w:val="24"/>
        </w:rPr>
        <w:t>ором экспертизы методикам. В</w:t>
      </w:r>
      <w:r w:rsidR="00113A1D" w:rsidRPr="0072442C">
        <w:rPr>
          <w:rFonts w:ascii="Times New Roman" w:hAnsi="Times New Roman" w:cs="Times New Roman"/>
          <w:sz w:val="24"/>
          <w:szCs w:val="24"/>
        </w:rPr>
        <w:t xml:space="preserve"> соответствии с современными достижениями науки и техники, следовало использовать метод ГХ-МС, т.к. именно этим методом можно определить следовые количества вещества, а использование метода ТСХ для химической экспертизы исследуемых объектов не соответствует требованиям Федерального закона от 31.05.2001 года №73-ФЗ «О государственной судебно-экспертной деятельности в Российской Федерации».</w:t>
      </w:r>
    </w:p>
    <w:p w:rsidR="00113A1D" w:rsidRPr="0072442C" w:rsidRDefault="0072442C" w:rsidP="007244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sz w:val="24"/>
          <w:szCs w:val="24"/>
        </w:rPr>
        <w:t>Таким образом,</w:t>
      </w:r>
      <w:r w:rsidR="00113A1D" w:rsidRPr="0072442C">
        <w:rPr>
          <w:rFonts w:ascii="Times New Roman" w:hAnsi="Times New Roman" w:cs="Times New Roman"/>
          <w:sz w:val="24"/>
          <w:szCs w:val="24"/>
        </w:rPr>
        <w:t xml:space="preserve"> и при первоначальном исследовании, и при проведении экспертизы экспертами ЭКЦ МВД по Чеченской республике были допущены грубые и неоднократные нарушения требований Федерального закона от 31.05.2001 года №73-ФЗ «О государственной судебно-экспертной деятельности в Российской Федерации», как по параметрам всесторонности, так и по п</w:t>
      </w:r>
      <w:r w:rsidRPr="0072442C">
        <w:rPr>
          <w:rFonts w:ascii="Times New Roman" w:hAnsi="Times New Roman" w:cs="Times New Roman"/>
          <w:sz w:val="24"/>
          <w:szCs w:val="24"/>
        </w:rPr>
        <w:t>араметрам полноты исследования.</w:t>
      </w:r>
    </w:p>
    <w:p w:rsidR="00113A1D" w:rsidRPr="0072442C" w:rsidRDefault="00113A1D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A26" w:rsidRPr="0072442C" w:rsidRDefault="00043A26" w:rsidP="00C7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A26" w:rsidRPr="0072442C" w:rsidRDefault="00043A26" w:rsidP="00043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судебно-психиатрической комиссии экспертов №45 от 22.01.2018 года (т.1 л.д.155-157).</w:t>
      </w:r>
    </w:p>
    <w:p w:rsidR="00043A26" w:rsidRPr="0072442C" w:rsidRDefault="00043A26" w:rsidP="00043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A26" w:rsidRPr="0072442C" w:rsidRDefault="00043A26" w:rsidP="0004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ходе указанной экспертизы установлено,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состоит под наблюдением врача нарколога, у него не обнаружены признаки потребления наркотических веществ. Комиссия экспертов пришла к выводу,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наркоманией не страдает.</w:t>
      </w:r>
    </w:p>
    <w:p w:rsidR="00043A26" w:rsidRPr="0072442C" w:rsidRDefault="00043A26" w:rsidP="00043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352" w:rsidRPr="0072442C" w:rsidRDefault="000517D1" w:rsidP="007D6F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Рапорт оперуполномоченного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Магомадова Э.С.-Х. от 10.01.2018 года (т.1 л.д.160</w:t>
      </w:r>
      <w:r w:rsidR="006A481A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); </w:t>
      </w:r>
    </w:p>
    <w:p w:rsidR="005A1352" w:rsidRPr="0072442C" w:rsidRDefault="006A481A" w:rsidP="005A135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следователя СО ОМВД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Росссии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Саламова Н.Д. от 10.01.2018 года о возбуждении перед судом ходатайства о производстве обыска в жилище (т.1 л.д.161-</w:t>
      </w:r>
      <w:r w:rsidR="00922875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162); </w:t>
      </w:r>
    </w:p>
    <w:p w:rsidR="007C19AB" w:rsidRPr="0072442C" w:rsidRDefault="007C19AB" w:rsidP="005A135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Шалинского городского суда от 10.01.2018 года (т.4 л.д.179);</w:t>
      </w:r>
    </w:p>
    <w:p w:rsidR="005A1352" w:rsidRPr="0072442C" w:rsidRDefault="00922875" w:rsidP="005A135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поручение следователя СО ОМВД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Росссии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Саламова Н.Д. от 10.01.2018 года о производстве отдельных следственных действий №16 от 10</w:t>
      </w:r>
      <w:r w:rsidR="005A1352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.01.2018 года (т.1 л.д.165-166); </w:t>
      </w:r>
    </w:p>
    <w:p w:rsidR="000517D1" w:rsidRPr="0072442C" w:rsidRDefault="005A1352" w:rsidP="005A135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следователю Саламову Н.Д.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№50/409 от 19.01.2018 года</w:t>
      </w:r>
      <w:r w:rsidR="00BA5042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(т.1 л.д.167);</w:t>
      </w:r>
    </w:p>
    <w:p w:rsidR="00BA5042" w:rsidRPr="0072442C" w:rsidRDefault="00BA5042" w:rsidP="00BA504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следователю Саламову Н.Д.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№50/305 от 16.01.2018 года</w:t>
      </w:r>
      <w:r w:rsidR="00EB5D83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(т.1 л.д.202);</w:t>
      </w:r>
    </w:p>
    <w:p w:rsidR="00EB5D83" w:rsidRPr="0072442C" w:rsidRDefault="00EB5D83" w:rsidP="00BA504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обыска от 31.01.2018 года (т.4 л.д.180-182).</w:t>
      </w:r>
    </w:p>
    <w:p w:rsidR="00BA5042" w:rsidRPr="0072442C" w:rsidRDefault="00BA5042" w:rsidP="005A135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D0" w:rsidRPr="0072442C" w:rsidRDefault="007A50D0" w:rsidP="00051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7D1" w:rsidRPr="0072442C" w:rsidRDefault="000517D1" w:rsidP="00051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очередной раз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имеем дело с рапортом «талантливого» представителя сыскного дела. 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Судя по содержанию указанного рапорта оперуполномоченного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Магомадова Э.С.-Х. 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источник настолько информирован, что даже знает, где следует искать наркотики в жилище </w:t>
      </w:r>
      <w:proofErr w:type="spellStart"/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где уже до этого был проведен обыск – в шкафу с одеждой. Всего за один день этот оперативный работник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сумел добыть 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новую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 значимую информацию.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того, что </w:t>
      </w:r>
      <w:r w:rsidR="00041FC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семьи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опасаясь репрессий со стороны властей Чеченской республики, уже в 09.01.2018 год</w:t>
      </w:r>
      <w:r w:rsidR="00041FC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сразу же после обыска покинули</w:t>
      </w:r>
      <w:r w:rsidR="007A50D0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пределы этой республики, то остается только догадываться кто же мог был быть источником такой «информации», если контакты </w:t>
      </w:r>
      <w:proofErr w:type="spellStart"/>
      <w:r w:rsidR="00041FC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Магомамадова</w:t>
      </w:r>
      <w:proofErr w:type="spellEnd"/>
      <w:r w:rsidR="00041FC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Э.С-Х. с лицами, проживающими в доме </w:t>
      </w:r>
      <w:proofErr w:type="spellStart"/>
      <w:r w:rsidR="00041FC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041FC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уже начиная с 09.01.2018 года были просто невозможны. Хотя мы помним, что накануне доступ в его дом имели </w:t>
      </w:r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 Саламов Н.Д. и два сотрудника ОУР ОМВД России по </w:t>
      </w:r>
      <w:proofErr w:type="spellStart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– </w:t>
      </w:r>
      <w:proofErr w:type="spellStart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Газалиевым</w:t>
      </w:r>
      <w:proofErr w:type="spellEnd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Н.Ш. и </w:t>
      </w:r>
      <w:proofErr w:type="spellStart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Екисовым</w:t>
      </w:r>
      <w:proofErr w:type="spellEnd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В-Х.М. Может от одного из этих сотрудников оперуполномоченный </w:t>
      </w:r>
      <w:proofErr w:type="spellStart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Магомамадов</w:t>
      </w:r>
      <w:proofErr w:type="spellEnd"/>
      <w:r w:rsidR="0007652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Э.С-Х. получил такую «точную» информацию, на основании которой можно провести еще один обыск?</w:t>
      </w:r>
    </w:p>
    <w:p w:rsidR="006A481A" w:rsidRPr="0072442C" w:rsidRDefault="006A481A" w:rsidP="00051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этот же день, 10.01.2018 года 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Саламов Н.Д. выносит постановление о возбуждении перед судом ходатайства о производстве обыска в жилище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В том самом доме, где за день до этого он и двое его коллег уже провели обыск.</w:t>
      </w:r>
    </w:p>
    <w:p w:rsidR="00922875" w:rsidRPr="0072442C" w:rsidRDefault="00922875" w:rsidP="00BA5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этот же </w:t>
      </w:r>
      <w:r w:rsidR="00BA504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 СО ОМВД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Росссии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СаламоваН.Д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 10.01.2018 года дает поручение о производстве отдельных следственных действий №16 от 10.01.2018 года. Вот только провести его не смогли, ввиду отъезда членов семьи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за пределы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r w:rsidR="00EB5D8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улики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еще 09.01.2018 </w:t>
      </w:r>
      <w:r w:rsidR="00BA504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 Это подтверждается ответами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следователю Саламову Н.Д.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r w:rsidR="00BA504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№50/305 от 16.01.2018 и</w:t>
      </w:r>
      <w:r w:rsidR="00BA5042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№50/409 от 19.01.2018 года</w:t>
      </w:r>
      <w:r w:rsidR="005A135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5D83" w:rsidRPr="0072442C" w:rsidRDefault="00EB5D83" w:rsidP="00BA5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обыска, произведенного 31.01.2018 года, ничего не было обнаружено и не изъято.</w:t>
      </w:r>
    </w:p>
    <w:p w:rsidR="00EB5D83" w:rsidRPr="0072442C" w:rsidRDefault="00EB5D83" w:rsidP="00BA5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52D" w:rsidRPr="0072442C" w:rsidRDefault="0007652D" w:rsidP="00051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7D1" w:rsidRPr="0072442C" w:rsidRDefault="000C4572" w:rsidP="000C45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ответом следователю Саламову Н.Д.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№50/174 от 11.01.2018 года (т.1 л.д.196).</w:t>
      </w:r>
    </w:p>
    <w:p w:rsidR="000C4572" w:rsidRPr="0072442C" w:rsidRDefault="000C4572" w:rsidP="000C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572" w:rsidRPr="0072442C" w:rsidRDefault="000C4572" w:rsidP="0075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указанном ответе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содержится информация о том,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до 09.01.2018 года к административной ответственности за нарушение правил дорожного движения не привлекался.</w:t>
      </w:r>
    </w:p>
    <w:p w:rsidR="00751F62" w:rsidRPr="0072442C" w:rsidRDefault="00751F62" w:rsidP="0075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F62" w:rsidRPr="0072442C" w:rsidRDefault="00165B4D" w:rsidP="00751F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эксперта №06 от 19.01.2018 года (т.1 л.д.219-224).</w:t>
      </w:r>
    </w:p>
    <w:p w:rsidR="00816953" w:rsidRPr="0072442C" w:rsidRDefault="00816953" w:rsidP="00816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953" w:rsidRPr="0072442C" w:rsidRDefault="00825E0E" w:rsidP="0081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C97588" w:rsidRPr="00724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</w:t>
      </w:r>
      <w:r w:rsidR="00C97588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B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я уже указал, что и</w:t>
      </w:r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существенные различия между содержанием упаковки</w:t>
      </w:r>
      <w:r w:rsidR="00C762B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изъятыми пакетами с растительным веществом</w:t>
      </w:r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поступившей на </w:t>
      </w:r>
      <w:r w:rsidR="00C762B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</w:t>
      </w:r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C762B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09.01.2019 году</w:t>
      </w:r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содержанием упаковки, в которую были помещены </w:t>
      </w:r>
      <w:r w:rsidR="00EE71AC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изъятые следователем СО ОМВД России по </w:t>
      </w:r>
      <w:proofErr w:type="spellStart"/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Чеченской республики Муратовым А.К. на месте происшествия. Это </w:t>
      </w:r>
      <w:r w:rsidR="00EE71AC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 </w:t>
      </w:r>
      <w:r w:rsidR="00816953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признаками возможной подмены вещества и (или) пакетов, в которых оно находилось, после того, как указанные предметы (растительное вещество и пакеты) были изъяты следователем Муратовым А.К. на месте осмотра происшествия. Поэтому имеются обоснованные сомнения в том, что на исследование поступило растительное вещество и пакет («Внутренний пакет»), которые были обнаружены и изъяты следователем в ходе производства осмотра места происшествия (в салоне автомобиля ВАЗ-111930 «Лада-Калина»  госномер С486РС95), т.е. возможно были допущены существенные нарушения установленного уголовно-процессуальным законодательством порядка собирания и закрепления доказательств по уголовному делу.</w:t>
      </w:r>
    </w:p>
    <w:p w:rsidR="00816953" w:rsidRPr="0072442C" w:rsidRDefault="00816953" w:rsidP="004E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Судебно-медицинский эксперт </w:t>
      </w:r>
      <w:r w:rsidR="00F270AD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«Республиканское бюро судебно-медицинской экспертизы министерства здравоохранения Чеченской республики»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Алхазуров 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И.Х. 19.01.2018 года провел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экспертизу и подготовил заключение эксперта №06 от 19.01.2018 года, где указано, что объекты, снятые с липкой ленты (№№1-10) являются волосами человека и происходят с головы; при сравнении части волос-улик с наиболее сходными волосами-образцами с головы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как по их описанию, так и в одном поле зрения микроскопа, установлено что эти две группы волос обнаруживают признаки сходства между собой по всем исследованным морфологическим признакам, которые не исключают возможность происхождения волос-улик, снятых с поверхности липкой ленты, 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головы г-на </w:t>
      </w:r>
      <w:proofErr w:type="spellStart"/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Сторона обвинения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заключение судебно-биологической экспертизы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доказательства по уголовному делу. Однако с учетом того, что еще до проведения этой экспертизы были допущены вышеуказанные существенные нарушения установленного уголовно-процессуальным законодательством порядка собирания и закрепления доказательств по уголовному делу (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упаковки и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нее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липкой ленты с волосами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действия по последующему собиранию и закреплению доказательств (судебно-биологическая экспертиза со следами-объектами на пакете)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с доказательствами, полученными с нарушением требований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УПК РФ.</w:t>
      </w:r>
    </w:p>
    <w:p w:rsidR="00816953" w:rsidRPr="0072442C" w:rsidRDefault="00816953" w:rsidP="0081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816953" w:rsidRPr="0072442C" w:rsidRDefault="00816953" w:rsidP="0081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закрепление доказательств осуществлено ненадлежащим лицом или органом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в результате действий, не предусмотренных процессуальными нормами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953" w:rsidRPr="0072442C" w:rsidRDefault="00816953" w:rsidP="00816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4E320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судебно-биологической экспертизы №06 от 19.01.2018 года </w:t>
      </w:r>
      <w:r w:rsidR="004E320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недопустимым доказательством, подлежит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320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сключению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доказательст</w:t>
      </w:r>
      <w:r w:rsidR="004E320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 уголовному делу и не может приниматься судом во внимание при вынесении приговора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588" w:rsidRPr="0072442C" w:rsidRDefault="00C97588" w:rsidP="00816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6D8F" w:rsidRPr="0072442C" w:rsidRDefault="00AA6D8F" w:rsidP="00AA6D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№50/272 от 15.01.2018 года (т.1 л.д.242);</w:t>
      </w:r>
    </w:p>
    <w:p w:rsidR="00AA6D8F" w:rsidRPr="0072442C" w:rsidRDefault="00AA6D8F" w:rsidP="00AA6D8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Администрации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№01-11/222 от 23.01.2018 года</w:t>
      </w:r>
      <w:r w:rsidR="001A21DC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(т.1 л.д.244)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A6D8F" w:rsidRPr="0072442C" w:rsidRDefault="00AA6D8F" w:rsidP="00AA6D8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</w:t>
      </w:r>
      <w:r w:rsidR="001A21DC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Чеченского регионального филиала АО «</w:t>
      </w:r>
      <w:proofErr w:type="spellStart"/>
      <w:r w:rsidR="001A21DC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Россельхозбанк</w:t>
      </w:r>
      <w:proofErr w:type="spellEnd"/>
      <w:r w:rsidR="001A21DC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№034-03-10/635 от 22.03.2018 года (т.1 л.д.246)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A21DC" w:rsidRPr="0072442C" w:rsidRDefault="001A21DC" w:rsidP="001A21D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Государственного учреждения – Управления пенсионного фонда России ЧР в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р-не №37/14 от 24.01.2018 года (т.1 л.д.248);</w:t>
      </w:r>
    </w:p>
    <w:p w:rsidR="002A7A17" w:rsidRPr="0072442C" w:rsidRDefault="002A7A17" w:rsidP="002A7A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Прокуратуры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 ЧР №17-00001-2018 от 19.01.2018 года (т.1 л.д.251);</w:t>
      </w:r>
    </w:p>
    <w:p w:rsidR="002A7A17" w:rsidRPr="0072442C" w:rsidRDefault="002A7A17" w:rsidP="002A7A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Отдела культуры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р-на ЧР №25 от 25.01.2018 года (т.1 л.д.252);</w:t>
      </w:r>
    </w:p>
    <w:p w:rsidR="002A7A17" w:rsidRPr="0072442C" w:rsidRDefault="002A7A17" w:rsidP="002A7A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Чеченского отделения №8643 </w:t>
      </w:r>
      <w:r w:rsidR="00467E71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Сберб</w:t>
      </w:r>
      <w:r w:rsidR="006E7B5E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анка России №ВР-1884195 от 21.01</w:t>
      </w:r>
      <w:r w:rsidR="00467E71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 (т.1 л.д.254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AA6D8F" w:rsidRPr="0072442C" w:rsidRDefault="00201DA3" w:rsidP="00201DA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Курчалоевских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районных электрических сетей АО «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Чеченэнерго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№40 от 24</w:t>
      </w:r>
      <w:r w:rsidR="006E7B5E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 (т.1 л.д.256);</w:t>
      </w:r>
    </w:p>
    <w:p w:rsidR="00201DA3" w:rsidRPr="0072442C" w:rsidRDefault="00201DA3" w:rsidP="00201DA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Отдела в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р-не УФСБ России №72/26-276 от 29</w:t>
      </w:r>
      <w:r w:rsidR="006E7B5E"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 (т.1 л.д.258);</w:t>
      </w:r>
    </w:p>
    <w:p w:rsidR="006E7B5E" w:rsidRPr="0072442C" w:rsidRDefault="006E7B5E" w:rsidP="006E7B5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р-ну ЧР Саламову Н.Д. из ГКУ «Отдел труда и социального развития»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 ЧР №81 от 02.03.2018 года (т.1 л.д.260);</w:t>
      </w:r>
    </w:p>
    <w:p w:rsidR="006E7B5E" w:rsidRPr="0072442C" w:rsidRDefault="006E7B5E" w:rsidP="006E7B5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D8F" w:rsidRPr="0072442C" w:rsidRDefault="00AA6D8F" w:rsidP="00AA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D8F" w:rsidRPr="0072442C" w:rsidRDefault="00AA6D8F" w:rsidP="00AA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следует, что 29.12.2017 года по 13.01.2018 года видеорегистраторы находились в ремонтном отделении ФКУ 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ЦХиСО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МВД по ЧР.</w:t>
      </w:r>
    </w:p>
    <w:p w:rsidR="001A21DC" w:rsidRPr="0072442C" w:rsidRDefault="00AA6D8F" w:rsidP="001A2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следует, что по техническим неполадкам видеозапись с наружных камер за период с 09.00 до 13.00 09.01.2018 года не сохранилась.</w:t>
      </w:r>
    </w:p>
    <w:p w:rsidR="001A21DC" w:rsidRPr="0072442C" w:rsidRDefault="001A21DC" w:rsidP="001A2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Чеченского регионального филиала АО 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следует, что в связи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свыходом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строя систем видеонаблюдения и заменой двух жестких дисков видеозаписи с камер внутреннего и наружного наблюдения, произведенные 09.01.2018 года в дополнительном офисе банка №3415 не сохранились.</w:t>
      </w:r>
    </w:p>
    <w:p w:rsidR="002A7A17" w:rsidRPr="0072442C" w:rsidRDefault="001A21DC" w:rsidP="002A7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Государственного учреждения – Управления пенсионного фонда России ЧР в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р-не ЧР следует, что с 01.01.2018 года по 09.01.2018 года видеозапись с наружных камер не производилась, т.к. истек срок договора по техническому обслуживанию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видеонаблюдения за 2017 год</w:t>
      </w:r>
      <w:r w:rsidR="0082057D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с 17 часов 00 минут был подключен сервер и начато производство видеозаписи.</w:t>
      </w:r>
    </w:p>
    <w:p w:rsidR="002A7A17" w:rsidRPr="0072442C" w:rsidRDefault="002A7A17" w:rsidP="002A7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Отдела культуры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р-на ЧР следует, что с 09.00 до 13.00 09.01.2018 года видеозапись с наружных камер видеонаблюдения не производилась в связи с техническими неполадками оборудования видеонаблюдения.</w:t>
      </w:r>
    </w:p>
    <w:p w:rsidR="00467E71" w:rsidRPr="0072442C" w:rsidRDefault="002A7A17" w:rsidP="00467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Прокуратуры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ЧР следует, что видеозапись за 09.012018 года не сохранилась из-за технической неисправности.</w:t>
      </w:r>
    </w:p>
    <w:p w:rsidR="00467E71" w:rsidRPr="0072442C" w:rsidRDefault="00467E71" w:rsidP="00467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Чеченского отделения №8643 Сбербанка России следует, что с 05.01.2018 года по 13.01.2018 года система видеонаблюдения по техническим причинам не работала.</w:t>
      </w:r>
    </w:p>
    <w:p w:rsidR="00201DA3" w:rsidRPr="0072442C" w:rsidRDefault="00201DA3" w:rsidP="00201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Курчалоевских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электрических сетей АО 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Чеченэнерго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следует, что видеозапись за период с 09.00 по 13.00 09.01.2018 года не сохранилась, т.к. с октября 2017 года по 13.01.2018 года видеозапись не велась по техническим причинам.</w:t>
      </w:r>
    </w:p>
    <w:p w:rsidR="00201DA3" w:rsidRPr="0072442C" w:rsidRDefault="00201DA3" w:rsidP="00201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Отдела в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р-не УФСБ России следует, что видеокамеры установлены для визуального контроля периметра ограждения охраняемой территории и не позволяют вести наблюдение за близлежащими объектами. Однако в этом же ответе имеются противоречия, т.к. там указано, что в период с 09.00 до 13.00 производилась видеозапись системы видеонаблюдения за прилегающей территорией этого отдела ФСБ России.</w:t>
      </w:r>
      <w:r w:rsidR="000E246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в этом ответе указано о возможном наличии в распоряжении Отдела в </w:t>
      </w:r>
      <w:proofErr w:type="spellStart"/>
      <w:r w:rsidR="000E246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</w:t>
      </w:r>
      <w:proofErr w:type="spellEnd"/>
      <w:r w:rsidR="000E246F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р-не УФСБ России необходимой видеозаписи.</w:t>
      </w:r>
    </w:p>
    <w:p w:rsidR="004D1418" w:rsidRPr="0072442C" w:rsidRDefault="006E7B5E" w:rsidP="004D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ответа следователю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ЧР Саламову Н.Д. из ГКУ «Отдел труда и социального развития»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ЧР следует, что 09.01.2018 года видеозапись не производилась по техническим причинам.</w:t>
      </w:r>
      <w:r w:rsidR="004D1418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18" w:rsidRPr="0072442C" w:rsidRDefault="004D1418" w:rsidP="004D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53" w:rsidRPr="0072442C" w:rsidRDefault="007D6FF6" w:rsidP="004D14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обыска от 19.01.2018 года (т.3 л.д.27-33).</w:t>
      </w:r>
    </w:p>
    <w:p w:rsidR="0096123B" w:rsidRPr="0072442C" w:rsidRDefault="0096123B" w:rsidP="004D1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FF6" w:rsidRPr="0072442C" w:rsidRDefault="007D6FF6" w:rsidP="0095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указанного протокола 19.01.2018 года в 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квартире, используемой в качестве офисного помещения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чеченского представительст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ПЦ «Мемориал», расположенной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г.Грозный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ул.К.Либкнехта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д.21, кв.12, ст. следователем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Агабековым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Г.З., 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начальником ОУР ОМВД России по </w:t>
      </w:r>
      <w:proofErr w:type="spellStart"/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Джабраиловым Д.С.,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оперуполномоченными ОУР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Висаевым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Эльмурзиевым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З.Х.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 обыск. В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ходе обыска на открытом балконе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указанной квартиры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изъяты две сигареты «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Parlament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обрезанная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алюмин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евая банка из-под энергетического напитка. 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очередному 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случайному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стечению обстоятельств 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 полиции проявили повышенное внимание именно к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предметам (двум сигаретам и обрезанной алюминиевой банке</w:t>
      </w:r>
      <w:r w:rsidR="0096123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этом следует отметить, что обе изъятые сигареты несмотря на то, что тогда с момента задержания </w:t>
      </w:r>
      <w:proofErr w:type="spellStart"/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EA497B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уже прошло 11 дней и все эти дни имели место обильные осадки в виде дождя и снега, а сигареты, обнаруженные полицейскими на балконе, имели вид, как будто их только что достали из пачки сигарет.</w:t>
      </w:r>
    </w:p>
    <w:p w:rsidR="009A2D2A" w:rsidRPr="0072442C" w:rsidRDefault="009A2D2A" w:rsidP="009612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D2A" w:rsidRPr="0072442C" w:rsidRDefault="009A2D2A" w:rsidP="0095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1500C6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эксперта №29/К, №91/С от 23.01.2019 года (т.3 л.д.59-65).</w:t>
      </w:r>
    </w:p>
    <w:p w:rsidR="001500C6" w:rsidRPr="0072442C" w:rsidRDefault="001500C6" w:rsidP="009612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64E" w:rsidRPr="0072442C" w:rsidRDefault="001500C6" w:rsidP="0095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указанному экспертному заключению, следы папиллярных линий рук, выявленных на поверхности, представленных на экспертизу двух сигарет и алюминиевой банки, не пригодны для идентификации. На внутренней поверхности нижней части обрезанной алюминиевой банки, видимо для использования в качестве пепельницы, следов наркотических средств, психотропных веществ и их прекурсоров, </w:t>
      </w:r>
      <w:r w:rsidR="003F57B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="003F57B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сильнодействующих и ядовитых веществ обнаружено не было. А вот в двух «непр</w:t>
      </w:r>
      <w:r w:rsidR="00BD336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F57B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мокаемых» сигаретах была обнаружена растительная масса, содержащая в своем составе каннабис (марихуану) - 0,39 гр. и 0,45гр. </w:t>
      </w:r>
    </w:p>
    <w:p w:rsidR="009647C9" w:rsidRPr="0072442C" w:rsidRDefault="009647C9" w:rsidP="0095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 стоит обратить внимание на обнаруженные экспертами в месте расположения фильтра два фрагмента бумаги с рукописным текстом, т.к. именно посредством указанных фрагментов бумаги наши процессуальные оппоненты попытались провести связь между указанными сигаретами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</w:t>
      </w:r>
    </w:p>
    <w:p w:rsidR="0095064E" w:rsidRPr="0072442C" w:rsidRDefault="0095064E" w:rsidP="0095064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418" w:rsidRPr="0072442C" w:rsidRDefault="0095064E" w:rsidP="004D14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осмотра предметов (документов) от 21.01.2018 года (т.3 л.д.74-77).</w:t>
      </w:r>
    </w:p>
    <w:p w:rsidR="004D1418" w:rsidRPr="0072442C" w:rsidRDefault="004D1418" w:rsidP="004D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73F" w:rsidRPr="0072442C" w:rsidRDefault="0095064E" w:rsidP="004D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указанному протоколу 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Саламов Н.Д. с участием свидетеля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и специалиста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Темирчиева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С.С. осмотрел новостные страницы поисковой системы «Яндекс» по состоянию на 09.01.2018 года и на сайте «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novayagazeta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обнаружил статью под названием «МВД Чечни: в машине 60-летненго главы местного «Мемориала»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Оюба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обнаружили наркотики, в нижней части которой имеется фотография с изображением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Указывая на это фото,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указал, что </w:t>
      </w:r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09.01.2018 года видел такой же снимок на экране мобильного телефона соседа по маршрутке. И вот именно заслуживает повышенного внимания, т.к. даже на экране планшетного компьютера очень сложно рассмотреть лицо, человека на фото. Каким образом </w:t>
      </w:r>
      <w:proofErr w:type="spellStart"/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</w:t>
      </w:r>
      <w:proofErr w:type="spellEnd"/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рассмотрел это фото и узнал при этом </w:t>
      </w:r>
      <w:proofErr w:type="spellStart"/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ясно, видимо это феномен наши процессуальные оппоненты могут объяснить только той же цепочкой странных «случайностей», на которых построено все обвинение в отношении </w:t>
      </w:r>
      <w:proofErr w:type="spellStart"/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49373F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</w:t>
      </w:r>
      <w:r w:rsidR="00C35617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1418" w:rsidRPr="0072442C" w:rsidRDefault="004D1418" w:rsidP="004D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418" w:rsidRPr="0072442C" w:rsidRDefault="004D1418" w:rsidP="004D14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следователя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Саламова Н.Д. о признании и приобщении к уголовному делу вещественных доказательств от 2.01.2018 года (т.3 л.д.123-125). </w:t>
      </w:r>
    </w:p>
    <w:p w:rsidR="004D1418" w:rsidRPr="0072442C" w:rsidRDefault="004D1418" w:rsidP="004D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418" w:rsidRPr="0072442C" w:rsidRDefault="004D1418" w:rsidP="004D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указанном постановлении следователя нет никакой информации об одном из двух, обнаруженных в автомобиле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черных пакетов.</w:t>
      </w:r>
      <w:r w:rsidR="00166F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Следователь признал в качестве доказательства только один из обнаруженных пакетов, а о втором пакете в уголовном деле нет никаких упоминаний еще с момента осмотра места происшествия. Только в протоколе осмотра места происшествия зафиксировано, что следователь Муратов</w:t>
      </w:r>
      <w:r w:rsidR="009647C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А.К.</w:t>
      </w:r>
      <w:r w:rsidR="00166F0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изъял на месте происшествия два пакета (один из них был внутри другого) и поместил их уже в свой, т.е. третий пакет (упаковку).</w:t>
      </w:r>
      <w:r w:rsidR="001A517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тем на отсутствующем пакете могут быть следы пальцев рук сотрудников полиции, которые могли его держать в руках до его так называемого обнаружения в автомобиле </w:t>
      </w:r>
      <w:proofErr w:type="spellStart"/>
      <w:r w:rsidR="001A517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1A5178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</w:t>
      </w:r>
    </w:p>
    <w:p w:rsidR="004D1418" w:rsidRPr="0072442C" w:rsidRDefault="004D1418" w:rsidP="004D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00" w:rsidRPr="0072442C" w:rsidRDefault="004933EB" w:rsidP="00571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осмотра предметов (документов) от 24.01.2018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нему (т.3 л.д.156-164).</w:t>
      </w:r>
    </w:p>
    <w:p w:rsidR="00571000" w:rsidRPr="0072442C" w:rsidRDefault="00571000" w:rsidP="0057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00" w:rsidRPr="0072442C" w:rsidRDefault="00571000" w:rsidP="0057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вообще уникальный по своему содержанию документ, 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Муратова </w:t>
      </w:r>
      <w:proofErr w:type="gram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</w:t>
      </w:r>
      <w:proofErr w:type="gram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даже не утруждался изучением содержания заключения эксперта №29/К, №91/С от 23.01.2019 года (т.3 л.д.59-65). В  указанном экспертном заключении от 23.01.2018 года имеется детальное описание действий экспертов, которые извлекли из места расположения фильтров обеих сигарет бумаги с рукописными записями и сфотографировали их, а обратно их не помещали.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различные «странности» просто преследуют указанное уголовное дело, каким-то непостижимым образом бумаги с записями оказались внутри фильтров сигарет и согласно указанному протоколу следователю Муратову А.К. пришлось их извлекать оттуда. Содержание текста на обоих кусках бумаги по очередному «странному» стечению обстоятельств не носит отрывочного характера, на одном имеется адреса, фамилия и имя мужчины, а также номер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мобильного телефона, а на втором – имя и фамилия женщины, а также номер мобильного телефона. Причем в обоих случаях бумага аккуратно обрезана именно таким образом, чтобы и фамилии с именами, и номера телефонов просматривались полностью. Видимо в воспаленной фантазии наших процессуальных оппонентов была мысль о том, что покурив марихуану ее потребитель должен был извлечь эти кусочки бумаги с именами и телефонами для их дальнейшего использования по прямому назначению. Странно,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использовал для этого страницы своего паспорта, ведь это еще больше облегчило бы работу наших процессуальных оппонентов при его обличении в противоправной деятельности, связанной с незаконным оборотом наркотиков.</w:t>
      </w:r>
    </w:p>
    <w:p w:rsidR="00571000" w:rsidRPr="0072442C" w:rsidRDefault="00571000" w:rsidP="0057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00" w:rsidRPr="0072442C" w:rsidRDefault="002C1E5B" w:rsidP="00571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предъявления для опознания от 26.</w:t>
      </w:r>
      <w:r w:rsidR="00AA0982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01.2018 года (т.3. л.д.178-181);</w:t>
      </w:r>
    </w:p>
    <w:p w:rsidR="00AA0982" w:rsidRPr="0072442C" w:rsidRDefault="00D16BA4" w:rsidP="00AA098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AA0982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апорт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старшего следователя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Агабекова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Г.З от 26.01.2018 года (т.3 л.д.182);</w:t>
      </w:r>
    </w:p>
    <w:p w:rsidR="00D16BA4" w:rsidRPr="0072442C" w:rsidRDefault="00D16BA4" w:rsidP="00AA098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="00614F82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первого заместителя прокурора Чеченской республики Хабарова Н.А. 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доказательства недопустимым от 22</w:t>
      </w:r>
      <w:r w:rsidR="00D46233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.02.2018 года (т.3 л.д.184-185);</w:t>
      </w:r>
    </w:p>
    <w:p w:rsidR="00D46233" w:rsidRPr="0072442C" w:rsidRDefault="00D46233" w:rsidP="00AA098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допр</w:t>
      </w:r>
      <w:r w:rsidR="0031562C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 свидетеля Умарова Б.М. от 27.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01.2018 года (т.3 л.д.189-192);</w:t>
      </w:r>
    </w:p>
    <w:p w:rsidR="00D46233" w:rsidRPr="0072442C" w:rsidRDefault="00D46233" w:rsidP="00D4623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допрос свидетеля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Абдиева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И.С</w:t>
      </w:r>
      <w:r w:rsidR="0031562C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 27.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01.2018 года (т.3 л.д.1</w:t>
      </w:r>
      <w:r w:rsidR="0031562C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93-196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31562C" w:rsidRPr="0072442C" w:rsidRDefault="0031562C" w:rsidP="00D4623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допрос свидетеля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Агабекова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Г.З. от 27.01.2018 года (т.3 л.д.</w:t>
      </w:r>
      <w:r w:rsidR="00B10114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197-200);</w:t>
      </w:r>
    </w:p>
    <w:p w:rsidR="00B10114" w:rsidRPr="0072442C" w:rsidRDefault="00B10114" w:rsidP="00B1011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допрос свидетеля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Сайдалиева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Х.Г. от 27.01.2018 года (т.3 л.д.201-204);</w:t>
      </w:r>
    </w:p>
    <w:p w:rsidR="00B10114" w:rsidRPr="0072442C" w:rsidRDefault="00B10114" w:rsidP="00B1011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допрос свидетеля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Мусхаджиева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Т.А-К. от 27.01.2018 года (т.3 л.д.205-208);</w:t>
      </w:r>
    </w:p>
    <w:p w:rsidR="00B10114" w:rsidRPr="0072442C" w:rsidRDefault="00B10114" w:rsidP="00B1011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допрос свидетеля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Басханова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А.Р. от 27.01.2018 года (т.3 л.д.209-212).</w:t>
      </w:r>
    </w:p>
    <w:p w:rsidR="00B10114" w:rsidRPr="0072442C" w:rsidRDefault="00B10114" w:rsidP="00B1011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114" w:rsidRPr="0072442C" w:rsidRDefault="00B10114" w:rsidP="00B1011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982" w:rsidRPr="0072442C" w:rsidRDefault="002C1E5B" w:rsidP="00B1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«Случайный» свидетель «потребления»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марихуаны</w:t>
      </w:r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Бахаев</w:t>
      </w:r>
      <w:proofErr w:type="spellEnd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Р.А.,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по очень странному для наших процессуальных оппонентов стечению обстоятельств сумел на маленьком экране смартфона рассмотреть на фотографии лицо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и при этом узнать человека, которого видел мельком только два раза да еще и по фотографии на которой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 10 лет моложе. А вот рассматривая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 опознании вживую, с расстояния около полутора метров, он не смог его опознать. Причем вел себя крайне странно, сначала тщательно рассматривал обувь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и статистов, а не их лица. </w:t>
      </w:r>
    </w:p>
    <w:p w:rsidR="002C1E5B" w:rsidRPr="0072442C" w:rsidRDefault="002C1E5B" w:rsidP="002C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Столь странное внимание </w:t>
      </w:r>
      <w:proofErr w:type="spellStart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Бахаева</w:t>
      </w:r>
      <w:proofErr w:type="spellEnd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обуви лиц, представленных </w:t>
      </w:r>
      <w:r w:rsidR="00D16BA4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старшим </w:t>
      </w:r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следователем СО ОМВД России по </w:t>
      </w:r>
      <w:proofErr w:type="spellStart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Агабековым</w:t>
      </w:r>
      <w:proofErr w:type="spellEnd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Г.З. для опознания, объясняется видимо тем, что </w:t>
      </w:r>
      <w:proofErr w:type="spellStart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был доставлен на опознание все же в январе, т.е. зимой, а обут был при этом в летние пляжные тапочки. Полагая, что существенное отличие в обуви лиц, представленных на опознание может быть использовано для подсказки опознающему, я не только настоял на том чтобы </w:t>
      </w:r>
      <w:proofErr w:type="spellStart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AA0982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переобули в обувь по сезону, но и возражал тому, чтобы следователь после этого выходил из кабинета либо воспользовался телефоном для отправки каких-либо сообщений. </w:t>
      </w:r>
    </w:p>
    <w:p w:rsidR="00AA0982" w:rsidRPr="0072442C" w:rsidRDefault="00AA0982" w:rsidP="00AA0982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 отразил в протоколе ход указанного действия без каких-либо искажений, т.е. зафиксировал,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А.Р. никого не опознал.</w:t>
      </w:r>
    </w:p>
    <w:p w:rsidR="00D16BA4" w:rsidRPr="0072442C" w:rsidRDefault="00D16BA4" w:rsidP="00AA0982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уж очень странно после всего этого выглядит рапорт указанного следователя, в котором он сообщает, что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при проведении указанного следственного действия опознал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но он (следователь) не отразил это в протоколе.</w:t>
      </w:r>
    </w:p>
    <w:p w:rsidR="00D46233" w:rsidRPr="0072442C" w:rsidRDefault="00D46233" w:rsidP="00147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Позже начальником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Ханакоком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А.Н., принявшим дело к своему производству немедленно после неудачного для стороны обвинения опознания были предприняты титанические усилия для того, чтобы опровергнуть результат опознания, зафиксированный в протоколе опознания. 27.01.2018 года </w:t>
      </w:r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были допрошены понятые Умаров Б.М.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</w:t>
      </w:r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(тексты допросов которых совпадают дословно, фактически являясь копиями, отличающимися только сведениями о допрашиваемых лицах), которые начали опровергать сведения, которые они за день до этого </w:t>
      </w:r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удостоверили в протоколе опознания. Он допросил 27.01.2018 года даже следователя </w:t>
      </w:r>
      <w:proofErr w:type="spellStart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Агабекова</w:t>
      </w:r>
      <w:proofErr w:type="spellEnd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Г.З., который тоже начал отрицать содержание им же составленного за день до этого протокола опознания. </w:t>
      </w:r>
      <w:proofErr w:type="spellStart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Ханакок</w:t>
      </w:r>
      <w:proofErr w:type="spellEnd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допросил 27.01.2018 года и статистов </w:t>
      </w:r>
      <w:proofErr w:type="spellStart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Сайдалиева</w:t>
      </w:r>
      <w:proofErr w:type="spellEnd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Х.Г. и </w:t>
      </w:r>
      <w:proofErr w:type="spellStart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Мусхаджиева</w:t>
      </w:r>
      <w:proofErr w:type="spellEnd"/>
      <w:r w:rsidR="0031562C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Т.А-К., которые, как и понятые начали опровергать сведения из подписанного ими протокола. При этом характерно, что и их тексты допросов совпадают почти дословно, фактически являясь копиями, отличающимися только сведениями о допрашиваемых лицах, а также имеют место замены некоторых слов в начале части предложений. </w:t>
      </w:r>
    </w:p>
    <w:p w:rsidR="00D16BA4" w:rsidRPr="0072442C" w:rsidRDefault="00B10114" w:rsidP="00AA0982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Естественно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Ханакок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допросил 27.01.2018 года и свидетеля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по обстоятельствам опознания, который тоже начал отрицать содержание протокола о результатах опознания, состоявшегося за день до этого допроса.</w:t>
      </w:r>
    </w:p>
    <w:p w:rsidR="003B7DC0" w:rsidRPr="0072442C" w:rsidRDefault="003B7DC0" w:rsidP="003B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первого заместителя прокурора Чеченской республики Хабарова Н.А. от 22.02.2018 года о признании этого доказательства недопустимым (протокола опознания). На первый взгляд вроде все логично – действительно еще 21.01.2018 года вышеуказанный следователь вместе со свидетелем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осмотрел сайт Новой газеты, где была опубликована статья с фотографией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Вот только есть два больших вопроса:</w:t>
      </w:r>
    </w:p>
    <w:p w:rsidR="003B7DC0" w:rsidRPr="0072442C" w:rsidRDefault="003B7DC0" w:rsidP="003B7D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в осмотре сайта участвовал свидетель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Р.А.?</w:t>
      </w:r>
    </w:p>
    <w:p w:rsidR="003B7DC0" w:rsidRPr="0072442C" w:rsidRDefault="003B7DC0" w:rsidP="003B7D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участвовали ли он действительно в осмотре сайта? Или же это искусственно созданный повод для того чтобы исключить столь неудобное для стороны обвинения доказательство?</w:t>
      </w:r>
    </w:p>
    <w:p w:rsidR="003B7DC0" w:rsidRPr="0072442C" w:rsidRDefault="003B7DC0" w:rsidP="003B7D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указанное обстоятельство, послужившее основанием для принятого решения, не было выявлено сотрудниками Прокуратуры ЧР ранее, ведь этого дело направлялось туда для проверки уже два раза –  02.02.2018 года (сопроводительное письмо в т.5. л.д.97) и</w:t>
      </w:r>
      <w:r w:rsidR="00583BB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.02.2018</w:t>
      </w:r>
      <w:r w:rsidR="00583BB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(сопроводительное письмо в т.5 л.д.104)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возврате 12.02.2018 года </w:t>
      </w:r>
      <w:r w:rsidR="0028778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прокурором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было отмечено таких недостатков.</w:t>
      </w:r>
    </w:p>
    <w:p w:rsidR="00571000" w:rsidRPr="0072442C" w:rsidRDefault="00571000" w:rsidP="0057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00" w:rsidRPr="0072442C" w:rsidRDefault="00571000" w:rsidP="0057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00" w:rsidRPr="0072442C" w:rsidRDefault="00B10114" w:rsidP="00571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Поручение о производстве отдельных следственных действий начальника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Ханокок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А.Н. от 27.01.2018 года (т.3 л.д.218-219).</w:t>
      </w:r>
    </w:p>
    <w:p w:rsidR="00B10114" w:rsidRPr="0072442C" w:rsidRDefault="00B10114" w:rsidP="00B10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C65" w:rsidRPr="0072442C" w:rsidRDefault="00B10114" w:rsidP="0009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Следует отметить, что начальник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Ханокок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</w:t>
      </w:r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достаточно быстро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понял, что принятое им</w:t>
      </w:r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производству уголовное дело не из простых, еще тогда, когда я попросил не называть меня «братуха»… Но понять мало, нужно хотя бы изучать его содержание, а вот этого он не сделал, что и повлекло весьма странные процессуальные решения. Вынося 27.01.2018 года поручение о производстве отдельных следственных действий сотрудниками ОМВД России по </w:t>
      </w:r>
      <w:proofErr w:type="spellStart"/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он указал, что по уголовному делу возникла необходимость в проведении почерковедческой судебной экспертизы, для проведения которой необходимо получить документы с рукописными записями, выполненными </w:t>
      </w:r>
      <w:proofErr w:type="spellStart"/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Однако обосновывает все это информацией, содержащейся в справке об исследовании №1/С от 09.01.2018 года, а это справка об исследовании содержимого пакета, изъятого в автомобиле </w:t>
      </w:r>
      <w:proofErr w:type="spellStart"/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F26A9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</w:t>
      </w:r>
      <w:r w:rsidR="00093C65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нет никаких рукописных записей.</w:t>
      </w:r>
    </w:p>
    <w:p w:rsidR="00B10114" w:rsidRPr="0072442C" w:rsidRDefault="00B10114" w:rsidP="00B10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00" w:rsidRPr="0072442C" w:rsidRDefault="00093C65" w:rsidP="00571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очной ставки от 27.01.2018 года (т.3 л.д.222-227)</w:t>
      </w:r>
      <w:r w:rsidR="00A27603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7603" w:rsidRPr="0072442C" w:rsidRDefault="00A27603" w:rsidP="00A2760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7603" w:rsidRPr="0072442C" w:rsidRDefault="00A27603" w:rsidP="00A27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27.01.2018 года начальника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Ханокок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А.Н., просто превзошел себя, т.к. не просто решил провести очную ставку между следователем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Агабековым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Г.З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по обстоятельствам проведения опознания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Р.А., но и сделал это в нарушение требований ч.1 ст.192 УПК РФ, которая гласит, что очная ставка проводится е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показаниях ранее допрошенных лиц имеются существенные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противоречия. Вот только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по обстоятельствам опознания не допрашивался и вообще не давал до этого каких-либо показаний по делу даже по иным обстоятельствам, воспользовавшись ст.51 Конституции РФ. </w:t>
      </w:r>
    </w:p>
    <w:p w:rsidR="00A27603" w:rsidRPr="0072442C" w:rsidRDefault="00A27603" w:rsidP="00A27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осуществление указанного следственного действия даже при выполнении вышеуказанных условий все равно противоречило бы положениям уголовно процессуального закона. Положениям ч.3 ст.56 УПК РФ подлежат применению в системной связи с другими нормами УПК РФ, которые не дают оснований рассматривать их как позволяющие допрашивать лицо, осуществлявшее ранее предварительное расследование о содержании показаний, данных участниками следственных действий и их действиях, которые по своему содержанию могут использоваться как доказательство по делу.</w:t>
      </w:r>
    </w:p>
    <w:p w:rsidR="00A27603" w:rsidRPr="0072442C" w:rsidRDefault="00A27603" w:rsidP="00A27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03" w:rsidRPr="0072442C" w:rsidRDefault="00A27603" w:rsidP="00571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очной ставки от 27.01.2018 года (т.3 л.д.228-233).</w:t>
      </w:r>
    </w:p>
    <w:p w:rsidR="00A27603" w:rsidRPr="0072442C" w:rsidRDefault="00A27603" w:rsidP="00A2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603" w:rsidRPr="0072442C" w:rsidRDefault="00A27603" w:rsidP="00A27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случае при очной ставке между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Басхановым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</w:t>
      </w:r>
      <w:r w:rsidR="00EF7D3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начальником СО ОМВД России по </w:t>
      </w:r>
      <w:proofErr w:type="spellStart"/>
      <w:r w:rsidR="00EF7D3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="00EF7D3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</w:t>
      </w:r>
      <w:proofErr w:type="spellStart"/>
      <w:r w:rsidR="00EF7D3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Ханококом</w:t>
      </w:r>
      <w:proofErr w:type="spellEnd"/>
      <w:r w:rsidR="00EF7D33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допущено аналогичное нарушение, т.к. очная ставка проводится е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показаниях ранее допрошенных лиц имеются существенные противоречия. Вот только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по обстоятельствам опознания не допрашивался и вообще не давал до этого каких-либо показаний по делу даже по иным обстоятельствам, воспользовавшись ст.51 Конституции РФ. </w:t>
      </w:r>
    </w:p>
    <w:p w:rsidR="00A27603" w:rsidRPr="0072442C" w:rsidRDefault="00A27603" w:rsidP="00A2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603" w:rsidRPr="0072442C" w:rsidRDefault="00A27603" w:rsidP="00A2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D33" w:rsidRPr="0072442C" w:rsidRDefault="00EF7D33" w:rsidP="00EF7D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очной ставки от 28.01.2018 года (т.4 л.д.31-35). </w:t>
      </w:r>
    </w:p>
    <w:p w:rsidR="00EF7D33" w:rsidRPr="0072442C" w:rsidRDefault="00EF7D33" w:rsidP="00EF7D3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случае при очной ставке между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(понятым на опознании) 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начальником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Ханококом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было допущено аналогичное нарушение, т.к. очная ставка проводится е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показаниях ранее допрошенных лиц имеются существенные противоречия. Вот только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по обстоятельствам опознания не допрашивался и вообще не давал до этого каких-либо показаний по делу даже по иным обстоятельствам, воспользовавшись ст.51 Конституции РФ. </w:t>
      </w:r>
    </w:p>
    <w:p w:rsidR="00EF7D33" w:rsidRPr="0072442C" w:rsidRDefault="00EF7D33" w:rsidP="00EF7D3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D33" w:rsidRPr="0072442C" w:rsidRDefault="00EF7D33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 в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№50/126 </w:t>
      </w:r>
      <w:r w:rsidR="00D36D69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28.01.2018 года (т.4 л.д.40);</w:t>
      </w:r>
    </w:p>
    <w:p w:rsidR="00D36D69" w:rsidRPr="0072442C" w:rsidRDefault="00D36D69" w:rsidP="00D36D6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№50/720 от 29.01.2018 года (т.4 л.д.41).</w:t>
      </w:r>
    </w:p>
    <w:p w:rsidR="00EF7D33" w:rsidRPr="0072442C" w:rsidRDefault="00EF7D33" w:rsidP="00EF7D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D33" w:rsidRPr="0072442C" w:rsidRDefault="00D36D69" w:rsidP="00D3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 СО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истребовал в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следующие сведения:</w:t>
      </w:r>
    </w:p>
    <w:p w:rsidR="00D36D69" w:rsidRPr="0072442C" w:rsidRDefault="00D36D69" w:rsidP="00D36D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Имеются ли в наличии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камуфлированные автомобили марки УАЗ-Патриот?</w:t>
      </w:r>
    </w:p>
    <w:p w:rsidR="00D36D69" w:rsidRPr="0072442C" w:rsidRDefault="00D36D69" w:rsidP="00D36D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их регистрационные номера?</w:t>
      </w:r>
    </w:p>
    <w:p w:rsidR="00D36D69" w:rsidRPr="0072442C" w:rsidRDefault="00D36D69" w:rsidP="00D36D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какими службами они закреплены?</w:t>
      </w:r>
    </w:p>
    <w:p w:rsidR="00D36D69" w:rsidRPr="0072442C" w:rsidRDefault="00D36D69" w:rsidP="00D36D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ли на этих автомобилях видеорегистраторы?</w:t>
      </w:r>
    </w:p>
    <w:p w:rsidR="00D36D69" w:rsidRPr="0072442C" w:rsidRDefault="00D36D69" w:rsidP="00D36D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ли видеозаписи с этих видеорегистраторов за 09.01.2018 года?</w:t>
      </w:r>
    </w:p>
    <w:p w:rsidR="00D36D69" w:rsidRPr="0072442C" w:rsidRDefault="00D36D69" w:rsidP="00D3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ответе из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№50/720 от 29.01.2018 года указано, что в этом отделе полиции имеются три УАЗ-Патриот с камуфлированной окраской, которые имеют следующие госномера:</w:t>
      </w:r>
    </w:p>
    <w:p w:rsidR="00D36D69" w:rsidRPr="0072442C" w:rsidRDefault="00D36D69" w:rsidP="00D36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А1985;</w:t>
      </w:r>
    </w:p>
    <w:p w:rsidR="00D36D69" w:rsidRPr="0072442C" w:rsidRDefault="00D36D69" w:rsidP="00D36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А1994;</w:t>
      </w:r>
    </w:p>
    <w:p w:rsidR="00D36D69" w:rsidRPr="0072442C" w:rsidRDefault="00D36D69" w:rsidP="00D36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У0288.</w:t>
      </w:r>
    </w:p>
    <w:p w:rsidR="00D36D69" w:rsidRPr="0072442C" w:rsidRDefault="00D36D69" w:rsidP="00D3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вот характерно то, что ВСЕ допрошенные в судебном заседании сотрудники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 отрицали наличие в этом отделе полиции каких-либо камуфлированных автомобилей. Это, в свою очередь, указывает на недостоверность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показаний ВСЕХ, допрошенных по настоящему уголовному делу сотрудников ОМВД России по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р-ну ЧР.</w:t>
      </w:r>
    </w:p>
    <w:p w:rsidR="005F32A9" w:rsidRPr="0072442C" w:rsidRDefault="00D36D6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того, </w:t>
      </w:r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ходе судебного следствия по уголовному делу №1-174/2018 допрошенные свидетели обвинения из числа сотрудников ОМВД России </w:t>
      </w:r>
      <w:proofErr w:type="spellStart"/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Курчалоевского</w:t>
      </w:r>
      <w:proofErr w:type="spellEnd"/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Чеченской республики отрицали и наличие в указанном территориальном органе внутренних дел подразделения, имеющее наименование «Группа быстрого реагирования» и (или) «ГБР», которое согласно показаний </w:t>
      </w:r>
      <w:proofErr w:type="spellStart"/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использовали такой автомобиль. Данные свидетели обвинения отрицали ношение сотрудниками ОМВД России </w:t>
      </w:r>
      <w:proofErr w:type="spellStart"/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Курчалоевского</w:t>
      </w:r>
      <w:proofErr w:type="spellEnd"/>
      <w:r w:rsidR="005F32A9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Чеченской республики специальных знаков отличия, нашивок, шевронов и нарукавных знаков с надписями «Группа быстрого реагирования» и (или) «ГБР».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Вышеуказанные свидетели обвинения отрицали ношения сотрудниками ОМВД России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Чеченской республики в период 2017-2018г.г. камуфлированной формы одежды имеющей с зеленой, желтой, коричневой расцветкой, а также цвета «хаки», а также другие виды формы одежды армейского образца, утверждая, что штатные сотрудники указанного территориально органа внутренних дел носят только повседневную форму сотрудников полиции и полевую камуфлированную форму, установленную для ношения в подразделениях МВД РФ, имеющую сине-голубую и серо-голубую расцветку.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указанные свидетели отрицали наличие ОМВД России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Чеченской республики служебного автотранспорта, имеющего камуфлированную раскраску и (или) раскраску цвета «хаки» и (или) надписи «Группа быстрого реагирования» и (или) «ГБР», в т.ч. отрицали и наличие в данном ОМВД автомобилей УАЗ-Патриот с такой раскраской и (или) вышеуказанными надписями.</w:t>
      </w:r>
    </w:p>
    <w:p w:rsidR="005F32A9" w:rsidRPr="0072442C" w:rsidRDefault="005F32A9" w:rsidP="005F3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п.2 ч.1 ст.53 УПК РФ, защитник вправе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представлять доказательства, необходимые для оказания юридической помощи, в порядке, установленном ч.3 ст.86 УПК РФ.</w:t>
      </w:r>
    </w:p>
    <w:p w:rsidR="005F32A9" w:rsidRPr="0072442C" w:rsidRDefault="005F32A9" w:rsidP="005F3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п.1 ч.3 ст.86 УПК РФ, защитник вправе собирать доказательства путем получения предметов, документов и иных сведений.</w:t>
      </w:r>
    </w:p>
    <w:p w:rsidR="005F32A9" w:rsidRPr="0072442C" w:rsidRDefault="005F32A9" w:rsidP="005F3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учетом вышеуказанных положений УПК РФ, мной был получен протокол осмотра информации на странице в сети Интернет, размещенный в сервисе </w:t>
      </w:r>
      <w:r w:rsidRPr="0072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proofErr w:type="spellStart"/>
      <w:r w:rsidRPr="007244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открытием страниц в сети Интернет, а именно:</w:t>
      </w:r>
    </w:p>
    <w:p w:rsidR="005F32A9" w:rsidRPr="0072442C" w:rsidRDefault="005F32A9" w:rsidP="005F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был оформлен нотариусом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Новопашиной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Семеновной 23.07.2018 года.</w:t>
      </w:r>
    </w:p>
    <w:p w:rsidR="005F32A9" w:rsidRPr="0072442C" w:rsidRDefault="005F32A9" w:rsidP="005F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данному протоколу осмотра приложены распечатки изображений, отображаемых на экране монитора (скриншотов): приложения №1, 2, 3, 4, 5, 6, 7, 8, 9 и 10. Каждое из указанных приложений выполнены на одной печатной странице.</w:t>
      </w:r>
    </w:p>
    <w:p w:rsidR="005F32A9" w:rsidRPr="0072442C" w:rsidRDefault="005F32A9" w:rsidP="005F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№1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спине, а также мужчин, одетых в гражданскую форму одежды. Рядом с фотографиями имеется датированный 22 октября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ogibdd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kurchaloy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Продолжаются рейдовые мероприятия по выявлению нарушителей правил дорожного движения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районе. Сотрудники ОГИБДД и бойцы Группы быстрого реагирования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выставили мобильные посты на оживленных участках дорог. Нарушители будут наказаны в соответствии с законом, поэтому убедительная просьба не превышать положенную скорость, а также не нарушать остальные ПДД. Рейды будут продолжаться! #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чечня#гибдд#дпс#рейд#курчалой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2A9" w:rsidRPr="0072442C" w:rsidRDefault="005F32A9" w:rsidP="005F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№2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вооруженный мужчина, одетый в темную форменную одежду, используемую в вооруженных силах стран НАТО, с нарукавным шевроном в виде флага Чеченской республики, мужчин, одетых в камуфлированную форму, зеленого цвета с надписями «ГБР» на спине, а также мужчин, одетых в гражданскую форму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одежды. Кроме того, на одной из фотографий имеются рядом стоящие автомобиль ДПС ГИБДД светлого цвета и автомобиль «ВАЗ-Нива» с зеленой камуфлированной окраской. Рядом с фотографиями имеется датированный 22 октября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ogibdd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kurchaloy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Продолжаются рейдовые мероприятия по выявлению нарушителей правил дорожного движения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районе. Сотрудники ОГИБДД и бойцы Группы быстрого реагирования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выставили мобильные посты на оживленных участках дорог. Нарушители будут наказаны в соответствии с законом, поэтому убедительная просьба не превышать положенную скорость, а также не нарушать остальные ПДД. Рейды будут продолжаться! #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чечня#гибдд#дпс#рейд#курчалой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№3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 и с нарукавным шевроном в виде флага Чеченской республики, вооруженных боевым автоматическим стрелковым оружием с подствольными гранатометами, а также мужчин, одетых в гражданскую форму одежды. Кроме того, на одной из фотографий имеется автомобиль «УАЗ-Патриот» с надписью «Полиция» на борту. Рядом с фотографиями имеется датированный 16 июня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В целях снижения числа дорожно-транспортных происшествий и обеспечения дорожной безопасности на территории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были проведены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спецпрофилактические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пор выявлению фактов нарушения правил дорожного движения. Рейды были проведены сотрудниками ОГИБДД и Группы быстрого реагирования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району. По итогам деятельности выявлены незначительные нарушения ПДД, в отношении нарушителей составлены административные протоколы, задержанный автотранспорт доставлен на штрафстоянку»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№4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 и с нарукавным шевроном в виде флага Чеченской республики, вооруженных боевым автоматическим стрелковым оружием с подствольными гранатометами, а также мужчин, одетых в гражданскую форму одежды. Кроме того, на одной из фотографий имеется автомобиль «УАЗ-Патриот» с надписью «Полиция» на борту. Рядом с фотографиями имеется датированный 16 июня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В целях снижения числа дорожно-транспортных происшествий и обеспечения дорожной безопасности на территории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были проведены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спецпрофилактические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пор выявлению фактов нарушения правил дорожного движения. Рейды были проведены сотрудниками ОГИБДД и Группы быстрого реагирования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району. По итогам деятельности выявлены незначительные нарушения ПДД, в отношении нарушителей составлены административные протоколы, задержанный автотранспорт доставлен на штрафстоянку».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№5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 и с шевронами в виде флага Чеченской республики, вооруженных боевым автоматическим стрелковым оружием, а также мужчин, одетых в гражданскую форму одежды. Кроме того, на двух фотографиях имеется автомобиль «УАЗ-Патриот» камуфлированной зелено-желтой расцветки с надписью «Полиция» на борту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</w:t>
      </w:r>
      <w:proofErr w:type="gram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госномером  А</w:t>
      </w:r>
      <w:proofErr w:type="gram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008__, который стоит рядом с патрульным автомобилем полиции. Рядом с фотографиями имеется датированный 25 августа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Во исполнение поручений Главы региона Рамзана Ахматовича Кадырова о предотвращении дорожно-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транспортных происшествий,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проводятся рейды по выявлению нарушителей ПДД. Сотрудники ОГИБДД и бойцы ГБР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выставили мобильные посты на наиболее оживленных дорогах. По всем выявленным фактам составлены административные протоколы»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№6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 и с шевронами в виде флага Чеченской республики, вооруженных боевым автоматическим стрелковым оружием, а также мужчин, одетых в гражданскую форму одежды. Кроме того, на двух фотографиях имеется автомобиль «УАЗ-Патриот» камуфлированной зелено-желтой расцветки с надписью «Полиция» на борту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</w:t>
      </w:r>
      <w:proofErr w:type="gram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госномером  А</w:t>
      </w:r>
      <w:proofErr w:type="gram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008__, который стоит рядом с патрульным автомобилем полиции. Рядом с фотографиями имеется датированный 25 августа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Во исполнение поручений Главы региона Рамзана Ахматовича Кадырова о предотвращении дорожно-транспортных происшествий,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проводятся рейды по выявлению нарушителей ПДД. Сотрудники ОГИБДД и бойцы ГБР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выставили мобильные посты на наиболее оживленных дорогах. По всем выявленным фактам составлены административные протоколы»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№7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спине, вооруженных боевым автоматическим стрелковым оружием, а также мужчин, одетых в гражданскую форму одежды. Кроме того, на двух фотографиях имеется автомобиль «ВАЗ-Нива» камуфлированной зелено-желтой расцветки с надписью «Полиция» на борту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</w:t>
      </w:r>
      <w:proofErr w:type="gram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госномером  Р</w:t>
      </w:r>
      <w:proofErr w:type="gram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008___. Рядом с фотографиями имеется датированный 07 октября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По указанию Главы ЧР Рамзана Ахматовича Кадырова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на регулярной основе проводятся рейдовые мероприятия на наиболее оживленных дорогах районного центра. Сотрудники ГБР и ОГИБДД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выявляют нарушителей правил дорожного движения. По итогам рейдов составлены административные протоколы»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№8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летнюю форму одежды полиции и мужчин, одетых в камуфлированную форму, зеленого цвета с надписями «ГБР» на спине, вооруженных боевым автоматическим стрелковым оружием, а также мужчин, одетых в гражданскую форму одежды. Кроме того, на двух фотографиях имеется автомобиль «ВАЗ-Нива» камуфлированной зелено-желтой расцветки с надписью «Полиция» на борту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</w:t>
      </w:r>
      <w:proofErr w:type="gram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госномером  Р</w:t>
      </w:r>
      <w:proofErr w:type="gram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008___. Рядом с фотографиями имеется датированный 07 октября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По указанию Главы ЧР Рамзана Ахматовича Кадырова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на регулярной основе проводятся рейдовые мероприятия на наиболее оживленных дорогах районного центра. Сотрудники ГБР и ОГИБДД ОМВД России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выявляют нарушителей правил дорожного движения. По итогам рейдов составлены административные протоколы»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№9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форму одежды полиции и мужчин, одетых в камуфлированную форму, зеленого цвета с надписями «ГБР» на спине, вооруженных боевым автоматическим стрелковым оружием. Кроме того, на одной фотографии имеется автомобиль «ВАЗ-Нива» камуфлированной зелено-желтой расцветки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госномером. Еще на одной фотографии имеются рядом стоящие автомобиль «ВАЗ-Приора» белого цвета с надписью «ДПС» на капоте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светопроблесковыми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маяками на крыше, а также автомобиль «УАЗ-Патриот» зелено-желтой камуфлированной раскраски и со свето-проблесковыми маяками на крыше. Рядом с фотографиями имеется датированный 03 октября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По поручению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Главы ЧР Рамзана Ахматовича Кадырова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продолжаются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рейловые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по выявлению злостных нарушителей правил дорожного движения. Сотрудники ОГИБДД и ГБР ОМВД Росси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пресекают любые попытки совершить правонарушения на дорогах</w:t>
      </w:r>
      <w:proofErr w:type="gram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Изымаются</w:t>
      </w:r>
      <w:proofErr w:type="gram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тонировочные пленки и шторки. Составлены административные протоколы, рейды будут продолжаться!»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приложении №10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совместные фотографии мужчин, одетых в повседневную форму одежды полиции и мужчин, одетых в камуфлированную форму, зеленого цвета с надписями «ГБР» на спине, вооруженных боевым автоматическим стрелковым оружием. Кроме того, на одной фотографии имеется автомобиль «ВАЗ-Нива» камуфлированной зелено-желтой расцветки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госномером. Еще на одной фотографии имеются рядом стоящие автомобиль «ВАЗ-Приора» белого цвета с надписью «ДПС» на капоте и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светопроблесковыми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маяками на крыше, а также автомобиль «УАЗ-Патриот» зелено-желтой камуфлированной раскраски и со свето-проблесковыми маяками на крыше. Рядом с фотографиями имеется датированный 03 октября 2017 года печатный текст следующего содержания: 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rustam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</w:t>
      </w:r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Ассаламу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1алейкум! По поручению Главы ЧР Рамзана Ахматовича Кадырова в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продолжаются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рейловые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по выявлению злостных нарушителей правил дорожного движения. Сотрудники ОГИБДД и ГБР ОМВД Росси по </w:t>
      </w:r>
      <w:proofErr w:type="spell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пресекают любые попытки совершить правонарушения на дорогах</w:t>
      </w:r>
      <w:proofErr w:type="gramStart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Изымаются</w:t>
      </w:r>
      <w:proofErr w:type="gramEnd"/>
      <w:r w:rsidRPr="0072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тонировочные пленки и шторки. Составлены административные протоколы, рейды будут продолжаться!»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вышеуказанных документов, представленных суду для обозрения в судебном заседании, противоречит показаниям допрошенных в ходе производства по уголовному делу сотрудников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Чеченкской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которые отрицали наличие в данном территориальном подразделении органов внутренних дел подразделений, имеющих наименование «Группа быстрого реагирования» или «ГБР», а также отрицали ношение камуфлированной форменной одежды зелено-желтого цвета с нашивками «Группа быстрого реагирования» и (или) «ГБР». Исходя из содержания данных документов, в 2017 году сотрудники ОГИБДД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 совместно с «бойцами ГБР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республики» проводили совместные рейдовые мероприятия по пресечению нарушений правил дорожного движения. С учетом показаний подсудимого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Оюба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Салмановича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сообщившего в ходе допроса в судебном заседании о существенных для дела обстоятельствах – о первичном досмотре его автомобиля на месте происшествия сотрудниками полиции, одетыми в камуфлированную форму одежды зелено-желтого цвета с нашивками «Группа быстрого реагирования» и «ГБР», подбрасывании одним из этих сотрудников пакета с растительным веществом в салон его автомобиля, который им же (сотрудником полиции) сразу был изъят без понятых, а также об обстоятельствах его первичного доставлении в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республики, незаконном удержании и попытках его понуждения к самооговору в совершении преступления, связанного с незаконным оборотом наркотиков, содержащиеся в протоколе осмотра нотариуса сведения указывают на наличие обстоятельств, имеющих существенное значение для разрешения дела и прежде всего ставящих под сомнение достоверность показаний сотрудников полиции, допустимость ряда письменных доказательств по делу.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сведения, содержащиеся в протоколе осмотра нотариусом, содержат сведения, ставящие под сомнение наличие самого события преступления. Опровержение доказательств, представленных стороной обвинения, об отсутствии в ОМВД Росси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 подразделения с наименованием «Группа быстрого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регирования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(или) «ГБР» с учетом показаний подсудимого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об обстоятельствах его задержания, т.е. фактически о времени, месте, способе и других обстоятельствах «совершения преступления».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hAnsi="Times New Roman" w:cs="Times New Roman"/>
          <w:sz w:val="24"/>
          <w:szCs w:val="24"/>
        </w:rPr>
        <w:lastRenderedPageBreak/>
        <w:t>Кроме того,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 указанных показаний свидетелей обвинения вызывает сомнения, т.к. на официальном сайте МВД по Чеченской республике имеются публикации о «Группе быстрого реагирования», действующей в составе ОМВД России по Чеченской республике. Поэтому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25.01.2019 года я обратился с заявлением к нотариусу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Миллеру Николаю Николаевичу о проведении осмотра информации на сайте в сети Интернет, размещенный по адресам: </w:t>
      </w:r>
    </w:p>
    <w:p w:rsidR="005F32A9" w:rsidRPr="0072442C" w:rsidRDefault="005F32A9" w:rsidP="005F3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мвд.рф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 целью фиксации на бумажном носителе информации – статьи 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Р.Алханов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ОМВД РФ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району», размещенной в разделах «МВД В РЕГИОНАХ» «МВД по Чеченской республике» - «ВСЕ НОВОСТИ» - «08 февраля 2017»;</w:t>
      </w:r>
    </w:p>
    <w:p w:rsidR="005F32A9" w:rsidRPr="0072442C" w:rsidRDefault="005F32A9" w:rsidP="005F32A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</w:t>
      </w:r>
      <w:proofErr w:type="spellStart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instagram</w:t>
      </w:r>
      <w:proofErr w:type="spellEnd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com</w:t>
      </w:r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 - с целью фиксации на бумажном носителе информации – записи от 30 июня 2018 года, опубликованной на странице зарегистрированного пользователя «</w:t>
      </w:r>
      <w:proofErr w:type="spellStart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medved</w:t>
      </w:r>
      <w:proofErr w:type="spellEnd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_309» указанного адреса по адресу: </w:t>
      </w:r>
      <w:hyperlink r:id="rId7" w:history="1"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instagram</w:t>
        </w:r>
        <w:proofErr w:type="spellEnd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medved</w:t>
        </w:r>
        <w:proofErr w:type="spellEnd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_309/</w:t>
        </w:r>
      </w:hyperlink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26.01.2019 года нотариус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Николай Николаевич произвел осмотр информации на сайте в сети Интернет, размещенный по адресам: </w:t>
      </w:r>
    </w:p>
    <w:p w:rsidR="005F32A9" w:rsidRPr="0072442C" w:rsidRDefault="005F32A9" w:rsidP="005F3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мвд.рф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 целью фиксации на бумажном носителе информации – статьи 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Р.Алханов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ОМВД РФ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району», размещенной в разделах «МВД В РЕГИОНАХ» «МВД по Чеченской республике» - «ВСЕ НОВОСТИ» - «08 февраля 2017»;</w:t>
      </w:r>
    </w:p>
    <w:p w:rsidR="005F32A9" w:rsidRPr="0072442C" w:rsidRDefault="005F32A9" w:rsidP="005F32A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</w:t>
      </w:r>
      <w:proofErr w:type="spellStart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instagram</w:t>
      </w:r>
      <w:proofErr w:type="spellEnd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com</w:t>
      </w:r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 - с целью фиксации на бумажном носителе информации – записи от 30 июня 2018 года, опубликованной на странице зарегистрированного пользователя «</w:t>
      </w:r>
      <w:proofErr w:type="spellStart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medved</w:t>
      </w:r>
      <w:proofErr w:type="spellEnd"/>
      <w:r w:rsidRPr="0072442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_309» указанного адреса по адресу: </w:t>
      </w:r>
      <w:hyperlink r:id="rId8" w:history="1"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instagram</w:t>
        </w:r>
        <w:proofErr w:type="spellEnd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medved</w:t>
        </w:r>
        <w:proofErr w:type="spellEnd"/>
        <w:r w:rsidRPr="0072442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_309/</w:t>
        </w:r>
      </w:hyperlink>
    </w:p>
    <w:p w:rsidR="005F32A9" w:rsidRPr="0072442C" w:rsidRDefault="005F32A9" w:rsidP="005F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оформил соответствующий протокол осмотра, к которому приложены распечатки изображений, отображаемых на экране монитора (скриншотов), в виде 20-ти приложений.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№11 имеется информационное сообщение с названием - «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Р.Алханов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ОМВД РФ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району». Датированная – 08.02.2017. Время – 09.25. В последнем абзаце указанного информационного сообщения имеется текст следующего содержания: «Далее Руслан Алханов проверил готовность группы быстрого реагирования, круглосуточно находящейся в отделе полиции на случай осложнения оперативной обстановки. Министр лично ознакомился с укомплектованностью сотрудников ГБР, проверил их экипировку и оружие».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№12 имеются групповые фото мужчин, одетых в форменную одежду зеленого цвета, с нарукавными нашивками в виде флага Чеченской республики и вооруженных боевым автоматическим оружием с подствольными гранатометами, которые стоят в строю перед группой мужчин в полевой форменной одежде МВД РФ, одним из которых является министр внутренних дел Чеченской республики Руслан Алханов.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№18 на одной из фотографий запечатлен мужчина, одетый в форменную одежду зеленого цвета и вооруженный боевым автоматическим оружием с подствольным гранатометом, находящийся рядом с автомобилем «УАЗ-Патриот» с камуфлированной расцветкой зеленого и желтого цветов и имеющий на стекле задней двери (дверь багажника) надпись – «Курчалой. ГБР».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№19 на фотографии запечатлен мужчина, одетый в форменную одежду зеленого цвета и вооруженный боевым автоматическим оружием с подствольным гранатометом, находящийся рядом с автомобилем «УАЗ-Патриот» с камуфлированной расцветкой зеленого и желтого цветов и имеющий на стекле задней двери (дверь багажника) надпись – «Курчалой. ГБР». 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№20 на фотографии запечатлен мужчина, одетый в форменную одежду зеленого цвета и вооруженный боевым автоматическим оружием с подствольным гранатометом, находящийся рядом с автомобилем «УАЗ-Патриот» госномер А1985 95</w:t>
      </w:r>
      <w:r w:rsidRPr="0072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камуфлированной расцветкой зеленого и желтого цветов и имеющий на стекле задней двери (дверь багажника) надпись – «Курчалой. ГБР».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вышеуказанных документов противоречит показаниям допрошенных в ходе производства по уголовному делу сотрудников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Чеченкской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которые отрицали наличие в данном территориальном подразделении органов внутренних дел подразделений, имеющих наименование «Группа быстрого реагирования» или «ГБР», а также отрицали ношение камуфлированной форменной одежды зелено-желтого цвета с нашивками «Группа быстрого реагирования» и (или) «ГБР». Исходя из содержания данных документов, в 2017 году сотрудники ОГИБДД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 совместно с «бойцами ГБР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республики» проводили совместные рейдовые мероприятия по пресечению нарушений правил дорожного движения. С учетом показаний подсудимого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Оюба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Салмановича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сообщившего в ходе допроса в судебном заседании о существенных для дела обстоятельствах – о первичном досмотре его автомобиля на месте происшествия сотрудниками полиции, одетыми в камуфлированную форму одежды зелено-желтого цвета с нашивками «Группа быстрого реагирования» и «ГБР», подбрасывании одним из этих сотрудников пакета с растительным веществом в салон его автомобиля, который им же (сотрудником полиции) сразу был изъят без понятых, а также об обстоятельствах его первичного доставлении в ОМВД России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республики, незаконном удержании и попытках его понуждения к самооговору в совершении преступления, связанного с незаконным оборотом наркотиков, содержащиеся в протоколе осмотра нотариуса сведения указывают на наличие обстоятельств, имеющих существенное значение для разрешения дела и прежде всего ставящих под сомнение достоверность показаний сотрудников полиции, допустимость ряда письменных доказательств по делу.</w:t>
      </w:r>
    </w:p>
    <w:p w:rsidR="005F32A9" w:rsidRPr="0072442C" w:rsidRDefault="005F32A9" w:rsidP="005F3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Европейский Суд по правам человека в своих постановлениях (см., в частности, постановление по делу «</w:t>
      </w:r>
      <w:proofErr w:type="spellStart"/>
      <w:r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Жанг</w:t>
      </w:r>
      <w:proofErr w:type="spellEnd"/>
      <w:r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против Украины», № 6970/15, §65, постановление по делу «Хусейн и другие против </w:t>
      </w:r>
      <w:proofErr w:type="spellStart"/>
      <w:r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Азербайждана</w:t>
      </w:r>
      <w:proofErr w:type="spellEnd"/>
      <w:r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», №№ 35485/05, 45553/05, 35680/05 и 36085/05, §206) указывал, что несоответствие между различными видами доказательств, имеющимися в деле (в частности, несоответствие между показаниями свидетеля и другими видами доказательств) дают серьезное основание для того, чтобы поставить под сомнение достоверность показаний свидетеля. Такая ситуация способна изменить оценку обстоятельств дела на основе этих доказательств и, в конечном итоге, и</w:t>
      </w:r>
      <w:r w:rsidR="00AA122E"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сход судебного разбирательства.</w:t>
      </w:r>
      <w:r w:rsidRPr="007244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учетом того, что обвинение в значительной степени базируется на показаниях этих свидетелей, постановка под сомнение достоверности их показаний способна повлиять на оценку обстоятельств дела, в том числе под сомнение наличие самого события преступления.</w:t>
      </w:r>
    </w:p>
    <w:p w:rsidR="00EF7D33" w:rsidRPr="0072442C" w:rsidRDefault="005F32A9" w:rsidP="00AA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сведения, содержащиеся в протоколе осмотра нотариусом</w:t>
      </w:r>
      <w:r w:rsidR="00AA122E"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Миллеров Н.Н.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 сведения, ставящие под сомнение наличие самого события преступления. Опровержение доказательств, представленных стороной обвинения, об отсутствии в ОМВД Росси по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Чеченской республики подразделения с наименованием «Группа быстрого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регирования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(или) «ГБР» с учетом показаний подсудимого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об обстоятельствах его задержания, т.е. фактически о времени, месте, способе и других обстоятельствах «совершения преступления».</w:t>
      </w:r>
    </w:p>
    <w:p w:rsidR="00EF7D33" w:rsidRPr="0072442C" w:rsidRDefault="00EF7D33" w:rsidP="00EF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2E" w:rsidRPr="0072442C" w:rsidRDefault="00AA122E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эксперта №53/К от 08.02.2018 года</w:t>
      </w:r>
      <w:r w:rsidR="00E45C2A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proofErr w:type="spellStart"/>
      <w:r w:rsidR="00E45C2A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="00E45C2A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л.д.87-91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AA122E" w:rsidRPr="0072442C" w:rsidRDefault="00AA122E" w:rsidP="00AA1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D33" w:rsidRPr="0072442C" w:rsidRDefault="00AA122E" w:rsidP="00AA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указанному заключению о производстве судебной почерковедческой экспертизы – рукописные буквенно-цифровые записи на двух фрагментах бумаги, линованных в клетку, выполнены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Титиевым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Однако выше я уже говорил, о негодности предмета экспертного исследования, т.к. и сигареты с марихуаной и бумаги, находящиеся в них, не могли принадлежать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Титиеву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Сами же бумаги могли быть отобраны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сотрудниками полиции из числа бумаг, находящихся в авт</w:t>
      </w:r>
      <w:r w:rsidR="00E45C2A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омобиле </w:t>
      </w:r>
      <w:proofErr w:type="spellStart"/>
      <w:r w:rsidR="00E45C2A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="00E45C2A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для их последующего помещения в фильтры подбрасываемых сигарет с марихуаной.</w:t>
      </w:r>
    </w:p>
    <w:p w:rsidR="00AA122E" w:rsidRPr="0072442C" w:rsidRDefault="00AA122E" w:rsidP="00AA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2E" w:rsidRPr="0072442C" w:rsidRDefault="00E45C2A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места происшествия от 29.01.2018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л.д.100-107);</w:t>
      </w:r>
    </w:p>
    <w:p w:rsidR="00E45C2A" w:rsidRPr="0072442C" w:rsidRDefault="00E45C2A" w:rsidP="00E45C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места происшествия от 29.01.2018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л.д.114-120);</w:t>
      </w:r>
    </w:p>
    <w:p w:rsidR="00E45C2A" w:rsidRPr="0072442C" w:rsidRDefault="00E45C2A" w:rsidP="00E45C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места происшествия от 29.01.2018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л.д.127-133);</w:t>
      </w:r>
    </w:p>
    <w:p w:rsidR="00E45C2A" w:rsidRPr="0072442C" w:rsidRDefault="00E45C2A" w:rsidP="00E45C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места происшествия от 30.01.2018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л.д.140-146);</w:t>
      </w:r>
    </w:p>
    <w:p w:rsidR="00E45C2A" w:rsidRPr="0072442C" w:rsidRDefault="00E45C2A" w:rsidP="00E45C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места происшествия от 30.01.2018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л.д.153-159);</w:t>
      </w:r>
    </w:p>
    <w:p w:rsidR="00E45C2A" w:rsidRDefault="00E45C2A" w:rsidP="00E45C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места происшествия от 30.01.2018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(т.4 л.д.166-172</w:t>
      </w:r>
      <w:r w:rsidR="00F20F35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825E0E" w:rsidRDefault="00825E0E" w:rsidP="00E45C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58" w:rsidRDefault="00054A58" w:rsidP="00054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непосредственной близости от маршрута, по которому в течение в период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 часов 00 минут до 13 часов 00 минут 09.01.2018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на его автомашине сначала доставляли в  ОМВД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Чеченской республики неустановленные сотрудники полиции в форменной одежде с нашивками «ГБР», потом на этой же автомашине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в сопровождении сотрудника полиции в гражданской форме одежды следовал к месту его предшествующего задержания и последующее его доставление (на его же автомашине) в указанный отдел полиции после осмотра места происшествия, находится значительное количество частных зданий, на которых установлены системы видеонаблюдения. Эти системы видеозаписи могли зафиксировать обстановку на прилегающей к этим зданиям территории, включая проезжую часть улицы и двигающейся по ней транспорт, в юридически значимый период. Такие записи могли быть зафиксированы на видеорегистраторы систем видеонаблюдения, установленные на следующих объектах: </w:t>
      </w:r>
    </w:p>
    <w:p w:rsidR="00054A58" w:rsidRDefault="00054A58" w:rsidP="00054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магазине, расположенном по адресу: Чеченская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пересечение улиц А.Х. Кадырова и Советская, д.87;</w:t>
      </w:r>
    </w:p>
    <w:p w:rsidR="00054A58" w:rsidRDefault="00054A58" w:rsidP="00054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торговом центре, расположенном по адресу: Чеченская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пересечение улиц А.Х. Кадырова-120;</w:t>
      </w:r>
    </w:p>
    <w:p w:rsidR="00054A58" w:rsidRDefault="00054A58" w:rsidP="00054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аптеке, расположенной по адресу: Чеченская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пересечение улиц А.Х. Кадырова-158;</w:t>
      </w:r>
    </w:p>
    <w:p w:rsidR="00054A58" w:rsidRDefault="00054A58" w:rsidP="00054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магазине, расположенном по адресу: Чеченская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пересечение улиц А.Х. Кадырова- б/н, принадлежащий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Оздамировой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М.Ш.-А;</w:t>
      </w:r>
    </w:p>
    <w:p w:rsidR="00054A58" w:rsidRDefault="00054A58" w:rsidP="00054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магазине, расположенном по адресу: Чеченская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пересечение улиц А.Х. Кадырова, принадлежащий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Салтамурадову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Т.Б.;</w:t>
      </w:r>
    </w:p>
    <w:p w:rsidR="00054A58" w:rsidRDefault="00054A58" w:rsidP="00054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магазине, расположенном по адресу: Чеченская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пересечение улиц А.Х. Кадырова, принадлежащий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Дохтукаеву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42426" w:rsidRDefault="00054A58" w:rsidP="0005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2426">
        <w:rPr>
          <w:rFonts w:ascii="Times New Roman" w:hAnsi="Times New Roman" w:cs="Times New Roman"/>
          <w:sz w:val="24"/>
          <w:szCs w:val="24"/>
        </w:rPr>
        <w:t>з материалов дела следует, что:</w:t>
      </w:r>
    </w:p>
    <w:p w:rsidR="00042426" w:rsidRPr="00E90229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90229">
        <w:rPr>
          <w:rFonts w:ascii="Times New Roman" w:hAnsi="Times New Roman" w:cs="Times New Roman"/>
          <w:sz w:val="24"/>
          <w:szCs w:val="24"/>
        </w:rPr>
        <w:t xml:space="preserve">магазине, расположенном по адресу: Чеченская республика,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, пересечение улиц А.Х. Кадырова и Советская, д.87, видеорегистратор якобы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E90229">
        <w:rPr>
          <w:rFonts w:ascii="Times New Roman" w:hAnsi="Times New Roman" w:cs="Times New Roman"/>
          <w:sz w:val="24"/>
          <w:szCs w:val="24"/>
        </w:rPr>
        <w:t>неисправен с ноября 2017 года;</w:t>
      </w:r>
    </w:p>
    <w:p w:rsidR="00042426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90229">
        <w:rPr>
          <w:rFonts w:ascii="Times New Roman" w:hAnsi="Times New Roman" w:cs="Times New Roman"/>
          <w:sz w:val="24"/>
          <w:szCs w:val="24"/>
        </w:rPr>
        <w:t xml:space="preserve">торговом центре, расположенном по адресу: Чеченская республика,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>, пересечение улиц А.Х. Кадырова-120, но видеорегистратор якобы был неисправен в период с 03.01.2018 года по 13.01.2017 года;</w:t>
      </w:r>
    </w:p>
    <w:p w:rsidR="00042426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аптеке, расположенной</w:t>
      </w:r>
      <w:r w:rsidRPr="00E90229">
        <w:rPr>
          <w:rFonts w:ascii="Times New Roman" w:hAnsi="Times New Roman" w:cs="Times New Roman"/>
          <w:sz w:val="24"/>
          <w:szCs w:val="24"/>
        </w:rPr>
        <w:t xml:space="preserve"> по адресу: Чеченская республика,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>, пересеч</w:t>
      </w:r>
      <w:r>
        <w:rPr>
          <w:rFonts w:ascii="Times New Roman" w:hAnsi="Times New Roman" w:cs="Times New Roman"/>
          <w:sz w:val="24"/>
          <w:szCs w:val="24"/>
        </w:rPr>
        <w:t xml:space="preserve">ение улиц А.Х. Кадырова-158, </w:t>
      </w:r>
      <w:r w:rsidRPr="00E90229">
        <w:rPr>
          <w:rFonts w:ascii="Times New Roman" w:hAnsi="Times New Roman" w:cs="Times New Roman"/>
          <w:sz w:val="24"/>
          <w:szCs w:val="24"/>
        </w:rPr>
        <w:t xml:space="preserve">видеокамера, направленная на </w:t>
      </w:r>
      <w:r w:rsidRPr="00E90229">
        <w:rPr>
          <w:rFonts w:ascii="Times New Roman" w:hAnsi="Times New Roman" w:cs="Times New Roman"/>
          <w:sz w:val="24"/>
          <w:szCs w:val="24"/>
        </w:rPr>
        <w:lastRenderedPageBreak/>
        <w:t xml:space="preserve">возможный маршрут движения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Титиева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О.С., в отличие от других видеокамер на данном объекте, к видеорегистратору якобы не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90229">
        <w:rPr>
          <w:rFonts w:ascii="Times New Roman" w:hAnsi="Times New Roman" w:cs="Times New Roman"/>
          <w:sz w:val="24"/>
          <w:szCs w:val="24"/>
        </w:rPr>
        <w:t>подключена;</w:t>
      </w:r>
    </w:p>
    <w:p w:rsidR="00042426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90229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е, расположенном</w:t>
      </w:r>
      <w:r w:rsidRPr="00E90229">
        <w:rPr>
          <w:rFonts w:ascii="Times New Roman" w:hAnsi="Times New Roman" w:cs="Times New Roman"/>
          <w:sz w:val="24"/>
          <w:szCs w:val="24"/>
        </w:rPr>
        <w:t xml:space="preserve"> по адресу: Чеченская республика,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>, пересечение улиц А</w:t>
      </w:r>
      <w:r>
        <w:rPr>
          <w:rFonts w:ascii="Times New Roman" w:hAnsi="Times New Roman" w:cs="Times New Roman"/>
          <w:sz w:val="24"/>
          <w:szCs w:val="24"/>
        </w:rPr>
        <w:t xml:space="preserve">.Х. Кадырова- б/н, </w:t>
      </w:r>
      <w:r w:rsidRPr="00E90229">
        <w:rPr>
          <w:rFonts w:ascii="Times New Roman" w:hAnsi="Times New Roman" w:cs="Times New Roman"/>
          <w:sz w:val="24"/>
          <w:szCs w:val="24"/>
        </w:rPr>
        <w:t>видеорегистратор был неисправен с декабря 2017 года;</w:t>
      </w:r>
    </w:p>
    <w:p w:rsidR="00042426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90229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е, расположенном</w:t>
      </w:r>
      <w:r w:rsidRPr="00E90229">
        <w:rPr>
          <w:rFonts w:ascii="Times New Roman" w:hAnsi="Times New Roman" w:cs="Times New Roman"/>
          <w:sz w:val="24"/>
          <w:szCs w:val="24"/>
        </w:rPr>
        <w:t xml:space="preserve"> по адресу: Чеченская республика,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>, пересечение улиц А.Х. Кадырова, видеорегистратор якобы с лета 2017 года не работал;</w:t>
      </w:r>
    </w:p>
    <w:p w:rsidR="00042426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90229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е, расположенном</w:t>
      </w:r>
      <w:r w:rsidRPr="00E90229">
        <w:rPr>
          <w:rFonts w:ascii="Times New Roman" w:hAnsi="Times New Roman" w:cs="Times New Roman"/>
          <w:sz w:val="24"/>
          <w:szCs w:val="24"/>
        </w:rPr>
        <w:t xml:space="preserve"> по адресу: Чеченская республика,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Курчалоевский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0229">
        <w:rPr>
          <w:rFonts w:ascii="Times New Roman" w:hAnsi="Times New Roman" w:cs="Times New Roman"/>
          <w:sz w:val="24"/>
          <w:szCs w:val="24"/>
        </w:rPr>
        <w:t>с.Курчалой</w:t>
      </w:r>
      <w:proofErr w:type="spellEnd"/>
      <w:r w:rsidRPr="00E90229">
        <w:rPr>
          <w:rFonts w:ascii="Times New Roman" w:hAnsi="Times New Roman" w:cs="Times New Roman"/>
          <w:sz w:val="24"/>
          <w:szCs w:val="24"/>
        </w:rPr>
        <w:t>, пересечение улиц А.Х. Кадырова, видеорегистратор якобы с д</w:t>
      </w:r>
      <w:r w:rsidR="00054A58">
        <w:rPr>
          <w:rFonts w:ascii="Times New Roman" w:hAnsi="Times New Roman" w:cs="Times New Roman"/>
          <w:sz w:val="24"/>
          <w:szCs w:val="24"/>
        </w:rPr>
        <w:t>екабря 2017 года был неисправен.</w:t>
      </w:r>
    </w:p>
    <w:p w:rsidR="00F20F35" w:rsidRPr="0072442C" w:rsidRDefault="00F20F35" w:rsidP="00F2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2A" w:rsidRPr="0072442C" w:rsidRDefault="00F20F35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в ИЦ МВД по Чеченской республике от 09.01.2018 года (т.5 л.д.79).</w:t>
      </w:r>
    </w:p>
    <w:p w:rsidR="00F20F35" w:rsidRPr="0072442C" w:rsidRDefault="00F20F35" w:rsidP="00F2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запрошена полная информация 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Титиеве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т.е. о всех фактах уголовного преследования. Согласно ответа информации такого характера в отношении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имеется.</w:t>
      </w:r>
    </w:p>
    <w:p w:rsidR="00F20F35" w:rsidRPr="0072442C" w:rsidRDefault="00F20F35" w:rsidP="00F2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F35" w:rsidRPr="0072442C" w:rsidRDefault="00F20F35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в ГИАЦ МВД России от 09.01.2018 года (т.5 л.д.80).</w:t>
      </w:r>
    </w:p>
    <w:p w:rsidR="00F20F35" w:rsidRPr="0072442C" w:rsidRDefault="00F20F35" w:rsidP="00F2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запрошена полная информация о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Титиеве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О.С., т.е. о всех фактах уголовного преследования. Согласно ответа информации такого характера в отношении </w:t>
      </w: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Титиева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не имеется.</w:t>
      </w:r>
    </w:p>
    <w:p w:rsidR="00F20F35" w:rsidRPr="0072442C" w:rsidRDefault="00F20F35" w:rsidP="00F2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F35" w:rsidRPr="0072442C" w:rsidRDefault="00F20F35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ГБУ «Республиканский наркологический диспансер» от 09.01.2018 года (т.5. л.д.84).</w:t>
      </w:r>
    </w:p>
    <w:p w:rsidR="00F20F35" w:rsidRPr="0072442C" w:rsidRDefault="00F20F35" w:rsidP="00F20F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на учете в наркологическом диспансере не состоит.</w:t>
      </w:r>
    </w:p>
    <w:p w:rsidR="00F20F35" w:rsidRPr="0072442C" w:rsidRDefault="00F20F35" w:rsidP="00F20F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F35" w:rsidRPr="0072442C" w:rsidRDefault="00F20F35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от И.О. Главы администрации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Курчалоевского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DC4F1A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Юнусова Ш.В. 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09.01.2018 года (т.5 л.д.88).</w:t>
      </w:r>
    </w:p>
    <w:p w:rsidR="00DC4F1A" w:rsidRPr="0072442C" w:rsidRDefault="00DC4F1A" w:rsidP="00DC4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характеризуется положительно, отмечается отсутствие вредных привычек.</w:t>
      </w:r>
    </w:p>
    <w:p w:rsidR="00DC4F1A" w:rsidRPr="0072442C" w:rsidRDefault="00DC4F1A" w:rsidP="00DC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F1A" w:rsidRPr="0072442C" w:rsidRDefault="00DC4F1A" w:rsidP="00DC4F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от УУП ОМВД России по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Курчалоевскому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р-ну ЧР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Тамкаева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 </w:t>
      </w:r>
      <w:r w:rsidR="003B7DC0"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09.01.2018 года (т.5 л.д.89</w:t>
      </w: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DC4F1A" w:rsidRPr="0072442C" w:rsidRDefault="00DC4F1A" w:rsidP="00DC4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Титиев</w:t>
      </w:r>
      <w:proofErr w:type="spellEnd"/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характеризуется положительно, отмечается отсутствие вредных привычек.</w:t>
      </w:r>
    </w:p>
    <w:p w:rsidR="00DC4F1A" w:rsidRPr="0072442C" w:rsidRDefault="00DC4F1A" w:rsidP="00DC4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F1A" w:rsidRPr="0072442C" w:rsidRDefault="00ED509A" w:rsidP="00A27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следственного эксперимента от 03.05.2018 года с </w:t>
      </w:r>
      <w:proofErr w:type="spellStart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фототаблицей</w:t>
      </w:r>
      <w:proofErr w:type="spellEnd"/>
      <w:r w:rsidRPr="0072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(т.6 л.д.184-193).</w:t>
      </w:r>
    </w:p>
    <w:p w:rsidR="00ED509A" w:rsidRPr="0072442C" w:rsidRDefault="00ED509A" w:rsidP="00ED509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09A" w:rsidRPr="0072442C" w:rsidRDefault="00ED509A" w:rsidP="00ED50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42C">
        <w:rPr>
          <w:rFonts w:ascii="Times New Roman" w:hAnsi="Times New Roman" w:cs="Times New Roman"/>
          <w:bCs/>
          <w:sz w:val="24"/>
          <w:szCs w:val="24"/>
        </w:rPr>
        <w:t xml:space="preserve">03.05.2018 года </w:t>
      </w:r>
      <w:r w:rsidRPr="0072442C">
        <w:rPr>
          <w:rFonts w:ascii="Times New Roman" w:hAnsi="Times New Roman" w:cs="Times New Roman"/>
          <w:sz w:val="24"/>
          <w:szCs w:val="24"/>
        </w:rPr>
        <w:t xml:space="preserve">целях проверки и уточнения данных, имеющих значение для уголовного дела, старший следователь второго отдела по расследованию особо важных дел СУ СК России по Чеченской республике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Хадукаев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И.С. на основании моего ходатайства произвел следственный эксперимент для проверки сведений об обстоятельствах обнаружения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Гараевым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А.С. незначительного количества рассыпанного растительного вещества и пакета с растительным веществом в салоне автомобиля ВАЗ «Калина» с госномером с486рс95 на автодороге Курчалой-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Майртуп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. Однако проверка возможности восприятия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Гараевым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А.С. фактов наличия в салоне определенных предметов (увидеть мелко нарезанную растительную массу на коврике автомобиля и черного пакета под сиденьем, скрытого нижним краем чехла сиденья) и совершения им определенных действий (наблюдать за обстановкой в салоне автомобиля из определенного места, не меняя положения своего тела для увеличения обзора) следователем была произведена некорректно, </w:t>
      </w:r>
      <w:r w:rsidRPr="0072442C">
        <w:rPr>
          <w:rFonts w:ascii="Times New Roman" w:hAnsi="Times New Roman" w:cs="Times New Roman"/>
          <w:sz w:val="24"/>
          <w:szCs w:val="24"/>
        </w:rPr>
        <w:lastRenderedPageBreak/>
        <w:t xml:space="preserve">что послужило причиной получения </w:t>
      </w:r>
      <w:r w:rsidRPr="0072442C">
        <w:rPr>
          <w:rFonts w:ascii="Times New Roman" w:hAnsi="Times New Roman" w:cs="Times New Roman"/>
          <w:color w:val="000000"/>
          <w:sz w:val="24"/>
          <w:szCs w:val="24"/>
        </w:rPr>
        <w:t xml:space="preserve"> необъективных результатов следственного действия. Это стало возможным вследствие игнорирования следователем требований ст.181 УПК РФ.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hAnsi="Times New Roman" w:cs="Times New Roman"/>
          <w:sz w:val="24"/>
          <w:szCs w:val="24"/>
        </w:rPr>
        <w:t xml:space="preserve">В соответствии с ст.181 УПК РФ,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следственный эксперимент проводится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воспроизведения действий, а также обстановки или иных обстоятельств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события. При этом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проверяется возможность восприятия каких-либо фактов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совершения определенных действий, наступления какого-либо события, а также выявляются последовательность происшедшего события и механизм образования следов. 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следователем указанные требования ст.181 УПК не были выполнены, т.к.: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следователь не воспроизвел действия свидетеля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т.к. положение статиста по отношению к правой передней двери, из которого он наблюдал за обстановкой в салоне (статист стоял возле левой части открытой двери), существенно отличаются от положения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(свидетель стоял возле центральной части открытой двери);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следователь не воспроизвел обстоятельства, связанные с физическими особенностями свидетеля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Гараева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(свидетель имеет очень высокий рост – более 185 см.), т.к. статист его существенно ниже (рост статиста - не более 160 см.), что существенно повлияло на диапазон обзора обстановки внутри салона, не меняя положения тела, описанного свидетелем </w:t>
      </w:r>
      <w:proofErr w:type="spellStart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Гараевым</w:t>
      </w:r>
      <w:proofErr w:type="spellEnd"/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А.С.;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следователь не воспроизвел обстановку внутри салона автомобиля, т.к. </w:t>
      </w:r>
      <w:r w:rsidRPr="0072442C">
        <w:rPr>
          <w:rFonts w:ascii="Times New Roman" w:hAnsi="Times New Roman" w:cs="Times New Roman"/>
          <w:sz w:val="24"/>
          <w:szCs w:val="24"/>
        </w:rPr>
        <w:t xml:space="preserve">на переднем правом пассажирском сиденье автомобиля, используемого в следственном эксперименте, в отличие от автомобиля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Титиева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О.С., отсутствовал чехол, перекрывающий обзор под сиденьем.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ч.1 ст.75 УПК РФ,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статьей 73 УПК РФ.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п.13 Постановления Пленума Верховного Суда РФ от 19.12.2017 года №51 «О практике применения законодательства при рассмотрении уголовных дел в суде первой инстанции (общий порядок судопроизводства)», при рассмотрении ходатайства стороны о признании доказательств недопустимыми в соответствии с пунктом 3 части 2 статьи 75 УПК РФ суд должен выяснять, в чем конкретно выразилось нарушение требований уголовно-процессуального закона.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если собирание и закрепление доказательств осуществлено ненадлежащим лицом или органом </w:t>
      </w:r>
      <w:r w:rsidRPr="0072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в результате действий, не предусмотренных процессуальными нормами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09A" w:rsidRPr="0072442C" w:rsidRDefault="00ED509A" w:rsidP="00ED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указанных требований ст.181 УПК РФ, допущенные следователем при проведении следственного эксперимента, являются существенными нарушениями установленного уголовно-процессуальным законодательством порядка собирания и закрепления доказательств по уголовному делу.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указанное доказательство является недопустимым, подлежит </w:t>
      </w:r>
      <w:r w:rsidRPr="00724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сключению их из числа доказательств по уголовному делу и не может приниматься с</w:t>
      </w:r>
      <w:r w:rsidR="00113A1D"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удом во внимание при постановке </w:t>
      </w:r>
      <w:r w:rsidRPr="0072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приговора.</w:t>
      </w:r>
    </w:p>
    <w:p w:rsidR="00ED509A" w:rsidRPr="00ED509A" w:rsidRDefault="00ED509A" w:rsidP="00ED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42C" w:rsidRPr="0072442C" w:rsidRDefault="0072442C" w:rsidP="007244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2C">
        <w:rPr>
          <w:rFonts w:ascii="Times New Roman" w:hAnsi="Times New Roman" w:cs="Times New Roman"/>
          <w:b/>
          <w:sz w:val="24"/>
          <w:szCs w:val="24"/>
        </w:rPr>
        <w:t>Неисправность систем</w:t>
      </w:r>
      <w:r w:rsidR="00825E0E">
        <w:rPr>
          <w:rFonts w:ascii="Times New Roman" w:hAnsi="Times New Roman" w:cs="Times New Roman"/>
          <w:b/>
          <w:sz w:val="24"/>
          <w:szCs w:val="24"/>
        </w:rPr>
        <w:t>ы видеозаписи в отделе полиции.</w:t>
      </w:r>
    </w:p>
    <w:p w:rsidR="0072442C" w:rsidRPr="0072442C" w:rsidRDefault="0072442C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производства по уголовному делу не были в достаточной мере проверены обстоятельства выхода из строя системы видеонаблюдения в ОМВД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ЧР</w:t>
      </w:r>
      <w:r w:rsidRPr="0072442C">
        <w:rPr>
          <w:rFonts w:ascii="Times New Roman" w:hAnsi="Times New Roman" w:cs="Times New Roman"/>
          <w:sz w:val="24"/>
          <w:szCs w:val="24"/>
        </w:rPr>
        <w:t>.</w:t>
      </w:r>
      <w:r w:rsidR="00042426">
        <w:rPr>
          <w:rFonts w:ascii="Times New Roman" w:hAnsi="Times New Roman" w:cs="Times New Roman"/>
          <w:sz w:val="24"/>
          <w:szCs w:val="24"/>
        </w:rPr>
        <w:t xml:space="preserve"> В деле отсутствуют</w:t>
      </w:r>
      <w:r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042426">
        <w:rPr>
          <w:rFonts w:ascii="Times New Roman" w:hAnsi="Times New Roman" w:cs="Times New Roman"/>
          <w:sz w:val="24"/>
          <w:szCs w:val="24"/>
        </w:rPr>
        <w:t>документы о дефектации</w:t>
      </w:r>
      <w:r w:rsidRPr="0072442C">
        <w:rPr>
          <w:rFonts w:ascii="Times New Roman" w:hAnsi="Times New Roman" w:cs="Times New Roman"/>
          <w:sz w:val="24"/>
          <w:szCs w:val="24"/>
        </w:rPr>
        <w:t xml:space="preserve"> </w:t>
      </w:r>
      <w:r w:rsidR="00042426">
        <w:rPr>
          <w:rFonts w:ascii="Times New Roman" w:hAnsi="Times New Roman" w:cs="Times New Roman"/>
          <w:sz w:val="24"/>
          <w:szCs w:val="24"/>
        </w:rPr>
        <w:t>вышеуказанного оборудования. Кроме того,</w:t>
      </w:r>
      <w:r w:rsidRPr="0072442C">
        <w:rPr>
          <w:rFonts w:ascii="Times New Roman" w:hAnsi="Times New Roman" w:cs="Times New Roman"/>
          <w:sz w:val="24"/>
          <w:szCs w:val="24"/>
        </w:rPr>
        <w:t xml:space="preserve"> ходе проверки не установлено использовался ли в ОМВД России по </w:t>
      </w:r>
      <w:proofErr w:type="spellStart"/>
      <w:r w:rsidRPr="0072442C"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 w:rsidRPr="0072442C">
        <w:rPr>
          <w:rFonts w:ascii="Times New Roman" w:hAnsi="Times New Roman" w:cs="Times New Roman"/>
          <w:sz w:val="24"/>
          <w:szCs w:val="24"/>
        </w:rPr>
        <w:t xml:space="preserve"> району Чеченской республики взамен неисправного другой видеорегистратор с целью обеспечения надлежащей работы указанного оборудования на период длительных ремонтных работ и имеется ли резервный видеорегистратор. </w:t>
      </w:r>
      <w:r w:rsidR="00042426">
        <w:rPr>
          <w:rFonts w:ascii="Times New Roman" w:hAnsi="Times New Roman" w:cs="Times New Roman"/>
          <w:sz w:val="24"/>
          <w:szCs w:val="24"/>
        </w:rPr>
        <w:t>Н</w:t>
      </w:r>
      <w:r w:rsidRPr="0072442C">
        <w:rPr>
          <w:rFonts w:ascii="Times New Roman" w:hAnsi="Times New Roman" w:cs="Times New Roman"/>
          <w:sz w:val="24"/>
          <w:szCs w:val="24"/>
        </w:rPr>
        <w:t xml:space="preserve">е было установлено на один или на несколько видеорегистраторов осуществляется запись с камер </w:t>
      </w:r>
      <w:r w:rsidRPr="0072442C">
        <w:rPr>
          <w:rFonts w:ascii="Times New Roman" w:hAnsi="Times New Roman" w:cs="Times New Roman"/>
          <w:sz w:val="24"/>
          <w:szCs w:val="24"/>
        </w:rPr>
        <w:lastRenderedPageBreak/>
        <w:t>видеонаблюдения и все они (видеорегистраторы) или только один из них являлись неисправными по состоянию на 09.01.2018 года.</w:t>
      </w:r>
    </w:p>
    <w:p w:rsidR="0072442C" w:rsidRPr="00042426" w:rsidRDefault="00042426" w:rsidP="00042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того, что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Титиев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О.С. сообщал о причастности к противоправным действиям должностных лиц органов внутренних дел, то проверка наличия или отсутствия вышеуказанных видеозаписей не может ограничиваться получением </w:t>
      </w:r>
      <w:r>
        <w:rPr>
          <w:rFonts w:ascii="Times New Roman" w:hAnsi="Times New Roman" w:cs="Times New Roman"/>
          <w:sz w:val="24"/>
          <w:szCs w:val="24"/>
        </w:rPr>
        <w:t>ответов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из Федерального казенного учреждения «Центр хозяйственного и сервисного обеспечения министерства внутренних дел по Чеченской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и частной ремонтной организации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е исключено, что следователю были представлены недостоверные сведения с целью избежать выявления фактов противоправной деятельности должностных лиц МВД по Чеченской республики, участвовавших в фальсификации доказательств противоправной деятельности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Титиева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О.С. </w:t>
      </w:r>
      <w:r>
        <w:rPr>
          <w:rFonts w:ascii="Times New Roman" w:hAnsi="Times New Roman" w:cs="Times New Roman"/>
          <w:sz w:val="24"/>
          <w:szCs w:val="24"/>
        </w:rPr>
        <w:t>Не был проведен осмотр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места происшествия (территории и помещений видеонаблюдения ОМВД России по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району Чеченской республики), в т.ч. установленной в указанном отделе полиции системы видеонаблюдения, изъятие видеозаписей с их носителями, </w:t>
      </w:r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была назначена компьютерно-техническая экспертиза</w:t>
      </w:r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установления следов преднамеренного уничтожения видеозаписей и иной </w:t>
      </w:r>
      <w:proofErr w:type="spellStart"/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криминалистически</w:t>
      </w:r>
      <w:proofErr w:type="spellEnd"/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значимой информации и при наличии возможности </w:t>
      </w:r>
      <w:r w:rsidR="0072442C" w:rsidRPr="0004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информации (видеозаписей) с носителя и (или) носителей информации. Осуществление указанных действий является крайне важным для достижения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разбирательства</w:t>
      </w:r>
      <w:r w:rsidR="0072442C" w:rsidRPr="0004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о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смотр оборудования системы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виденаблюдения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району Чеченской республики, изъятие и исследование носителей </w:t>
      </w:r>
      <w:r>
        <w:rPr>
          <w:rFonts w:ascii="Times New Roman" w:hAnsi="Times New Roman" w:cs="Times New Roman"/>
          <w:sz w:val="24"/>
          <w:szCs w:val="24"/>
        </w:rPr>
        <w:t>видеозаписей позволили бы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проверить достоверность сведений, содержащихся в ответе из ФКУ «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ЦХиСО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МВД по ЧР». В случае же отсутствия на указанных носителях видеозаписей за указанный период времени, с учетом вышеи</w:t>
      </w:r>
      <w:r>
        <w:rPr>
          <w:rFonts w:ascii="Times New Roman" w:hAnsi="Times New Roman" w:cs="Times New Roman"/>
          <w:sz w:val="24"/>
          <w:szCs w:val="24"/>
        </w:rPr>
        <w:t>зложенных обстоятельств, следовало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назначить компьютерно-техническую экспертизу технических устройств ОМВД РФ по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району Чеченской республики, на которых установлены </w:t>
      </w:r>
      <w:r w:rsidR="0072442C" w:rsidRPr="00042426">
        <w:rPr>
          <w:rFonts w:ascii="Times New Roman" w:hAnsi="Times New Roman" w:cs="Times New Roman"/>
          <w:sz w:val="24"/>
          <w:szCs w:val="24"/>
          <w:shd w:val="clear" w:color="auto" w:fill="E8EFF5"/>
        </w:rPr>
        <w:t>носитель и (или) носители информации с видеозаписями системы видеонаблюдения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, </w:t>
      </w:r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установления следов преднамеренного уничтожения видеозаписей и иной </w:t>
      </w:r>
      <w:proofErr w:type="spellStart"/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криминалистически</w:t>
      </w:r>
      <w:proofErr w:type="spellEnd"/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значимой информации, в т.ч. наличия возможности </w:t>
      </w:r>
      <w:r w:rsidR="0072442C" w:rsidRPr="00042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информации (видеозаписей) с носителя и (или) носителей информации.</w:t>
      </w:r>
    </w:p>
    <w:p w:rsidR="0072442C" w:rsidRPr="00042426" w:rsidRDefault="00042426" w:rsidP="00042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проведение действий по осмотру места происшествия (территории и помещений видеонаблюдения ОМВД России по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Курчалоевскому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району Чеченской республики), в т.ч. установленной в указанном отделе полиции системы видеонаблюдения, изъятию носителей </w:t>
      </w:r>
      <w:r>
        <w:rPr>
          <w:rFonts w:ascii="Times New Roman" w:hAnsi="Times New Roman" w:cs="Times New Roman"/>
          <w:sz w:val="24"/>
          <w:szCs w:val="24"/>
        </w:rPr>
        <w:t>видеозаписей возможно создало</w:t>
      </w:r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благоприятные условия для преднамеренного уничтожения указанных видеозаписей, которые могут быть доказательствами совершения противоправных действий в отношении </w:t>
      </w:r>
      <w:proofErr w:type="spellStart"/>
      <w:r w:rsidR="0072442C" w:rsidRPr="00042426">
        <w:rPr>
          <w:rFonts w:ascii="Times New Roman" w:hAnsi="Times New Roman" w:cs="Times New Roman"/>
          <w:sz w:val="24"/>
          <w:szCs w:val="24"/>
        </w:rPr>
        <w:t>Титиева</w:t>
      </w:r>
      <w:proofErr w:type="spellEnd"/>
      <w:r w:rsidR="0072442C" w:rsidRPr="00042426">
        <w:rPr>
          <w:rFonts w:ascii="Times New Roman" w:hAnsi="Times New Roman" w:cs="Times New Roman"/>
          <w:sz w:val="24"/>
          <w:szCs w:val="24"/>
        </w:rPr>
        <w:t xml:space="preserve"> О.С.</w:t>
      </w:r>
      <w:r w:rsidR="0072442C" w:rsidRPr="0004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4F1A" w:rsidRPr="00825E0E" w:rsidRDefault="00DC4F1A" w:rsidP="00825E0E">
      <w:pPr>
        <w:pStyle w:val="a3"/>
        <w:ind w:left="1080"/>
      </w:pPr>
    </w:p>
    <w:p w:rsidR="00C74D04" w:rsidRDefault="00C74D04" w:rsidP="00825E0E">
      <w:pPr>
        <w:spacing w:after="0"/>
        <w:rPr>
          <w:rFonts w:ascii="Times New Roman" w:hAnsi="Times New Roman" w:cs="Times New Roman"/>
          <w:b/>
        </w:rPr>
      </w:pPr>
    </w:p>
    <w:p w:rsidR="004B256B" w:rsidRPr="00607DDD" w:rsidRDefault="004B256B" w:rsidP="002A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CA7" w:rsidRPr="002A6CA7" w:rsidRDefault="002A6CA7" w:rsidP="002A6C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FEA" w:rsidRDefault="00F06FEA" w:rsidP="00BD0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320" w:rsidRDefault="007E0320" w:rsidP="00BD0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45" w:rsidRPr="00FB6A98" w:rsidRDefault="00431F45" w:rsidP="00E34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21" w:rsidRDefault="00C57B21" w:rsidP="00BD07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97" w:rsidRDefault="00283197" w:rsidP="00BD07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40" w:rsidRPr="00790497" w:rsidRDefault="00BF5B40" w:rsidP="00BF5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B40" w:rsidRDefault="00BF5B40" w:rsidP="00BD0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0B" w:rsidRPr="00BD071C" w:rsidRDefault="00D0220B" w:rsidP="00BD0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20B" w:rsidRPr="00BD071C" w:rsidSect="00194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276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DC" w:rsidRDefault="00BB6FDC" w:rsidP="00194E76">
      <w:pPr>
        <w:spacing w:after="0" w:line="240" w:lineRule="auto"/>
      </w:pPr>
      <w:r>
        <w:separator/>
      </w:r>
    </w:p>
  </w:endnote>
  <w:endnote w:type="continuationSeparator" w:id="0">
    <w:p w:rsidR="00BB6FDC" w:rsidRDefault="00BB6FDC" w:rsidP="0019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6" w:rsidRDefault="00194E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6" w:rsidRDefault="00194E76" w:rsidP="00194E76">
    <w:pPr>
      <w:pStyle w:val="a7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:rsidR="00194E76" w:rsidRPr="00194E76" w:rsidRDefault="00194E76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6" w:rsidRDefault="00194E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DC" w:rsidRDefault="00BB6FDC" w:rsidP="00194E76">
      <w:pPr>
        <w:spacing w:after="0" w:line="240" w:lineRule="auto"/>
      </w:pPr>
      <w:r>
        <w:separator/>
      </w:r>
    </w:p>
  </w:footnote>
  <w:footnote w:type="continuationSeparator" w:id="0">
    <w:p w:rsidR="00BB6FDC" w:rsidRDefault="00BB6FDC" w:rsidP="0019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6" w:rsidRDefault="00194E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6" w:rsidRDefault="00194E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76" w:rsidRDefault="00194E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76A"/>
    <w:multiLevelType w:val="multilevel"/>
    <w:tmpl w:val="0D9EE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5153951"/>
    <w:multiLevelType w:val="hybridMultilevel"/>
    <w:tmpl w:val="342AB218"/>
    <w:lvl w:ilvl="0" w:tplc="29589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F6A7D"/>
    <w:multiLevelType w:val="multilevel"/>
    <w:tmpl w:val="0D9EE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51E5D2C"/>
    <w:multiLevelType w:val="hybridMultilevel"/>
    <w:tmpl w:val="5EE4E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521898"/>
    <w:multiLevelType w:val="hybridMultilevel"/>
    <w:tmpl w:val="5D667E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AB7D79"/>
    <w:multiLevelType w:val="multilevel"/>
    <w:tmpl w:val="1D9E9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2DA499D"/>
    <w:multiLevelType w:val="hybridMultilevel"/>
    <w:tmpl w:val="B010F2BC"/>
    <w:lvl w:ilvl="0" w:tplc="D5BC21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632"/>
    <w:multiLevelType w:val="multilevel"/>
    <w:tmpl w:val="1D9E9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D3224C3"/>
    <w:multiLevelType w:val="hybridMultilevel"/>
    <w:tmpl w:val="0644DC56"/>
    <w:lvl w:ilvl="0" w:tplc="27C2B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261236"/>
    <w:multiLevelType w:val="hybridMultilevel"/>
    <w:tmpl w:val="9284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A1FC5"/>
    <w:multiLevelType w:val="hybridMultilevel"/>
    <w:tmpl w:val="FF4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2C53"/>
    <w:multiLevelType w:val="hybridMultilevel"/>
    <w:tmpl w:val="4FA4A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1243185"/>
    <w:multiLevelType w:val="hybridMultilevel"/>
    <w:tmpl w:val="1070E5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35C5FFE"/>
    <w:multiLevelType w:val="hybridMultilevel"/>
    <w:tmpl w:val="9F3A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6680"/>
    <w:multiLevelType w:val="hybridMultilevel"/>
    <w:tmpl w:val="035E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7D91"/>
    <w:multiLevelType w:val="hybridMultilevel"/>
    <w:tmpl w:val="11D21B40"/>
    <w:lvl w:ilvl="0" w:tplc="4C6C3C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C7359"/>
    <w:multiLevelType w:val="hybridMultilevel"/>
    <w:tmpl w:val="FF7CD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DE604B"/>
    <w:multiLevelType w:val="hybridMultilevel"/>
    <w:tmpl w:val="49EA2A36"/>
    <w:lvl w:ilvl="0" w:tplc="0F22FE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93681D"/>
    <w:multiLevelType w:val="hybridMultilevel"/>
    <w:tmpl w:val="F03C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E8"/>
    <w:rsid w:val="0003072E"/>
    <w:rsid w:val="00041FCD"/>
    <w:rsid w:val="00042426"/>
    <w:rsid w:val="00043A26"/>
    <w:rsid w:val="000517D1"/>
    <w:rsid w:val="00054A58"/>
    <w:rsid w:val="0007652D"/>
    <w:rsid w:val="00090984"/>
    <w:rsid w:val="00093C65"/>
    <w:rsid w:val="00095A52"/>
    <w:rsid w:val="000C4572"/>
    <w:rsid w:val="000D285E"/>
    <w:rsid w:val="000E0C76"/>
    <w:rsid w:val="000E2273"/>
    <w:rsid w:val="000E246F"/>
    <w:rsid w:val="000E3EB9"/>
    <w:rsid w:val="001050AE"/>
    <w:rsid w:val="00112B59"/>
    <w:rsid w:val="00113A1D"/>
    <w:rsid w:val="00126458"/>
    <w:rsid w:val="00136EBF"/>
    <w:rsid w:val="00143B12"/>
    <w:rsid w:val="00147789"/>
    <w:rsid w:val="001500C6"/>
    <w:rsid w:val="00165B4D"/>
    <w:rsid w:val="00166F04"/>
    <w:rsid w:val="00194E76"/>
    <w:rsid w:val="001A21DC"/>
    <w:rsid w:val="001A5178"/>
    <w:rsid w:val="001B7ED3"/>
    <w:rsid w:val="001D70DB"/>
    <w:rsid w:val="002016A2"/>
    <w:rsid w:val="00201DA3"/>
    <w:rsid w:val="00245839"/>
    <w:rsid w:val="00283197"/>
    <w:rsid w:val="00287783"/>
    <w:rsid w:val="00297704"/>
    <w:rsid w:val="002A59AF"/>
    <w:rsid w:val="002A6CA7"/>
    <w:rsid w:val="002A7A17"/>
    <w:rsid w:val="002C1E5B"/>
    <w:rsid w:val="0031562C"/>
    <w:rsid w:val="0032618B"/>
    <w:rsid w:val="003337DC"/>
    <w:rsid w:val="003B7DC0"/>
    <w:rsid w:val="003F57B8"/>
    <w:rsid w:val="004224D7"/>
    <w:rsid w:val="00431F45"/>
    <w:rsid w:val="00467E71"/>
    <w:rsid w:val="004933EB"/>
    <w:rsid w:val="0049373F"/>
    <w:rsid w:val="004A53E8"/>
    <w:rsid w:val="004B256B"/>
    <w:rsid w:val="004D1418"/>
    <w:rsid w:val="004E320F"/>
    <w:rsid w:val="0052621D"/>
    <w:rsid w:val="00536C69"/>
    <w:rsid w:val="00571000"/>
    <w:rsid w:val="00583BB9"/>
    <w:rsid w:val="005A1352"/>
    <w:rsid w:val="005C4765"/>
    <w:rsid w:val="005E7145"/>
    <w:rsid w:val="005F32A9"/>
    <w:rsid w:val="00606317"/>
    <w:rsid w:val="006108EE"/>
    <w:rsid w:val="00614F82"/>
    <w:rsid w:val="00642624"/>
    <w:rsid w:val="0066600F"/>
    <w:rsid w:val="00681EF9"/>
    <w:rsid w:val="006A1FA3"/>
    <w:rsid w:val="006A481A"/>
    <w:rsid w:val="006C063D"/>
    <w:rsid w:val="006C1E2B"/>
    <w:rsid w:val="006E7B5E"/>
    <w:rsid w:val="006F47B1"/>
    <w:rsid w:val="00723CAA"/>
    <w:rsid w:val="0072442C"/>
    <w:rsid w:val="007356CC"/>
    <w:rsid w:val="00751F62"/>
    <w:rsid w:val="007711E3"/>
    <w:rsid w:val="0077687D"/>
    <w:rsid w:val="00790497"/>
    <w:rsid w:val="007A50D0"/>
    <w:rsid w:val="007B2FD8"/>
    <w:rsid w:val="007B69F7"/>
    <w:rsid w:val="007C19AB"/>
    <w:rsid w:val="007D6FF6"/>
    <w:rsid w:val="007E0320"/>
    <w:rsid w:val="007E68E3"/>
    <w:rsid w:val="00815C27"/>
    <w:rsid w:val="00816953"/>
    <w:rsid w:val="0082057D"/>
    <w:rsid w:val="00825E0E"/>
    <w:rsid w:val="00844FBD"/>
    <w:rsid w:val="00910D84"/>
    <w:rsid w:val="00922875"/>
    <w:rsid w:val="00924BD4"/>
    <w:rsid w:val="009250BE"/>
    <w:rsid w:val="00945E85"/>
    <w:rsid w:val="0095064E"/>
    <w:rsid w:val="0096123B"/>
    <w:rsid w:val="009647C9"/>
    <w:rsid w:val="0096490C"/>
    <w:rsid w:val="00970AC9"/>
    <w:rsid w:val="009812F7"/>
    <w:rsid w:val="009A2D2A"/>
    <w:rsid w:val="009B67E4"/>
    <w:rsid w:val="009D32CB"/>
    <w:rsid w:val="00A00479"/>
    <w:rsid w:val="00A27603"/>
    <w:rsid w:val="00A347C6"/>
    <w:rsid w:val="00A363D6"/>
    <w:rsid w:val="00A6666B"/>
    <w:rsid w:val="00A67A80"/>
    <w:rsid w:val="00A77F90"/>
    <w:rsid w:val="00A8147E"/>
    <w:rsid w:val="00A928EB"/>
    <w:rsid w:val="00A976F5"/>
    <w:rsid w:val="00AA0982"/>
    <w:rsid w:val="00AA122E"/>
    <w:rsid w:val="00AA6D8F"/>
    <w:rsid w:val="00AD0C92"/>
    <w:rsid w:val="00AD2D90"/>
    <w:rsid w:val="00AE2C20"/>
    <w:rsid w:val="00B10114"/>
    <w:rsid w:val="00B530EF"/>
    <w:rsid w:val="00B61F6D"/>
    <w:rsid w:val="00B65B64"/>
    <w:rsid w:val="00B8552C"/>
    <w:rsid w:val="00B95114"/>
    <w:rsid w:val="00BA5042"/>
    <w:rsid w:val="00BB6FDC"/>
    <w:rsid w:val="00BD071C"/>
    <w:rsid w:val="00BD3369"/>
    <w:rsid w:val="00BD7F4D"/>
    <w:rsid w:val="00BF354D"/>
    <w:rsid w:val="00BF5B40"/>
    <w:rsid w:val="00C030B9"/>
    <w:rsid w:val="00C2053A"/>
    <w:rsid w:val="00C35617"/>
    <w:rsid w:val="00C51F7B"/>
    <w:rsid w:val="00C57B21"/>
    <w:rsid w:val="00C62D68"/>
    <w:rsid w:val="00C74D04"/>
    <w:rsid w:val="00C762B3"/>
    <w:rsid w:val="00C8006A"/>
    <w:rsid w:val="00C930E5"/>
    <w:rsid w:val="00C97588"/>
    <w:rsid w:val="00CD66CD"/>
    <w:rsid w:val="00CF40B2"/>
    <w:rsid w:val="00D012D6"/>
    <w:rsid w:val="00D0220B"/>
    <w:rsid w:val="00D16BA4"/>
    <w:rsid w:val="00D24A04"/>
    <w:rsid w:val="00D36D69"/>
    <w:rsid w:val="00D46233"/>
    <w:rsid w:val="00D52B3E"/>
    <w:rsid w:val="00D77B72"/>
    <w:rsid w:val="00D858F3"/>
    <w:rsid w:val="00D91085"/>
    <w:rsid w:val="00DC4F1A"/>
    <w:rsid w:val="00DE2C8E"/>
    <w:rsid w:val="00DE393F"/>
    <w:rsid w:val="00DF22AA"/>
    <w:rsid w:val="00E17410"/>
    <w:rsid w:val="00E17A41"/>
    <w:rsid w:val="00E34F5F"/>
    <w:rsid w:val="00E45C2A"/>
    <w:rsid w:val="00E54F43"/>
    <w:rsid w:val="00E81309"/>
    <w:rsid w:val="00E9279A"/>
    <w:rsid w:val="00EA497B"/>
    <w:rsid w:val="00EB5D83"/>
    <w:rsid w:val="00EB7FD0"/>
    <w:rsid w:val="00ED509A"/>
    <w:rsid w:val="00EE71AC"/>
    <w:rsid w:val="00EF7D33"/>
    <w:rsid w:val="00F06FEA"/>
    <w:rsid w:val="00F20F35"/>
    <w:rsid w:val="00F2418C"/>
    <w:rsid w:val="00F26A93"/>
    <w:rsid w:val="00F270AD"/>
    <w:rsid w:val="00F461E3"/>
    <w:rsid w:val="00F734E8"/>
    <w:rsid w:val="00FA4AC5"/>
    <w:rsid w:val="00FB7690"/>
    <w:rsid w:val="00FC2F26"/>
    <w:rsid w:val="00FD10EB"/>
    <w:rsid w:val="00FE6B6E"/>
    <w:rsid w:val="00FF1E7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900D"/>
  <w15:chartTrackingRefBased/>
  <w15:docId w15:val="{A5E29EE3-40CE-4DEA-90B6-7ECCD06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C8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BF5B40"/>
  </w:style>
  <w:style w:type="paragraph" w:styleId="a5">
    <w:name w:val="header"/>
    <w:basedOn w:val="a"/>
    <w:link w:val="a6"/>
    <w:uiPriority w:val="99"/>
    <w:unhideWhenUsed/>
    <w:rsid w:val="0019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E76"/>
  </w:style>
  <w:style w:type="paragraph" w:styleId="a7">
    <w:name w:val="footer"/>
    <w:basedOn w:val="a"/>
    <w:link w:val="a8"/>
    <w:unhideWhenUsed/>
    <w:rsid w:val="0019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9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dved_30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edved_30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16971</Words>
  <Characters>96736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Editor</cp:lastModifiedBy>
  <cp:revision>2</cp:revision>
  <dcterms:created xsi:type="dcterms:W3CDTF">2020-01-30T19:52:00Z</dcterms:created>
  <dcterms:modified xsi:type="dcterms:W3CDTF">2020-01-30T19:52:00Z</dcterms:modified>
</cp:coreProperties>
</file>